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785" w:rsidRDefault="00D22E2F" w:rsidP="001F4CAD">
      <w:pPr>
        <w:ind w:firstLine="4396"/>
      </w:pPr>
      <w:r>
        <w:rPr>
          <w:noProof/>
        </w:rPr>
        <w:drawing>
          <wp:inline distT="0" distB="0" distL="0" distR="0">
            <wp:extent cx="523875" cy="628650"/>
            <wp:effectExtent l="0" t="0" r="0" b="0"/>
            <wp:docPr id="1" name="Рисунок 1" descr="герб4_ОСН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4_ОСНОВ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p>
    <w:tbl>
      <w:tblPr>
        <w:tblW w:w="9889" w:type="dxa"/>
        <w:tblLayout w:type="fixed"/>
        <w:tblLook w:val="0000" w:firstRow="0" w:lastRow="0" w:firstColumn="0" w:lastColumn="0" w:noHBand="0" w:noVBand="0"/>
      </w:tblPr>
      <w:tblGrid>
        <w:gridCol w:w="3587"/>
        <w:gridCol w:w="2900"/>
        <w:gridCol w:w="3402"/>
      </w:tblGrid>
      <w:tr w:rsidR="00151B31" w:rsidTr="00185BBA">
        <w:trPr>
          <w:cantSplit/>
          <w:trHeight w:hRule="exact" w:val="1707"/>
        </w:trPr>
        <w:tc>
          <w:tcPr>
            <w:tcW w:w="9889" w:type="dxa"/>
            <w:gridSpan w:val="3"/>
            <w:vAlign w:val="center"/>
          </w:tcPr>
          <w:p w:rsidR="00151B31" w:rsidRDefault="00151B31" w:rsidP="00185BBA">
            <w:pPr>
              <w:pStyle w:val="3"/>
              <w:spacing w:before="0" w:after="0"/>
              <w:jc w:val="center"/>
              <w:rPr>
                <w:rFonts w:ascii="Times New Roman" w:hAnsi="Times New Roman" w:cs="Times New Roman"/>
                <w:b w:val="0"/>
                <w:sz w:val="30"/>
                <w:szCs w:val="30"/>
              </w:rPr>
            </w:pPr>
            <w:r w:rsidRPr="0095116F">
              <w:rPr>
                <w:rFonts w:ascii="Times New Roman" w:hAnsi="Times New Roman" w:cs="Times New Roman"/>
                <w:b w:val="0"/>
                <w:sz w:val="30"/>
                <w:szCs w:val="30"/>
              </w:rPr>
              <w:t>МИНИСТЕРСТВО ТРАНСПОРТА РОССИЙСКОЙ ФЕДЕРАЦИИ</w:t>
            </w:r>
          </w:p>
          <w:p w:rsidR="0095116F" w:rsidRPr="0095116F" w:rsidRDefault="0095116F" w:rsidP="0095116F">
            <w:pPr>
              <w:jc w:val="center"/>
            </w:pPr>
            <w:r>
              <w:t>(МИНТРАНС РОССИИ)</w:t>
            </w:r>
          </w:p>
          <w:p w:rsidR="00151B31" w:rsidRPr="00424824" w:rsidRDefault="0095116F" w:rsidP="004C4C39">
            <w:pPr>
              <w:pStyle w:val="3"/>
              <w:spacing w:after="0"/>
              <w:jc w:val="center"/>
              <w:rPr>
                <w:rFonts w:ascii="Times New Roman" w:hAnsi="Times New Roman" w:cs="Times New Roman"/>
                <w:sz w:val="30"/>
                <w:szCs w:val="30"/>
              </w:rPr>
            </w:pPr>
            <w:r>
              <w:rPr>
                <w:rFonts w:ascii="Times New Roman" w:hAnsi="Times New Roman" w:cs="Times New Roman"/>
                <w:sz w:val="30"/>
                <w:szCs w:val="30"/>
              </w:rPr>
              <w:t>ФЕДЕРАЛЬНАЯ СЛУЖБА ПО НАДЗОРУ В СФЕРЕ ТРАНСПОРТА</w:t>
            </w:r>
          </w:p>
          <w:p w:rsidR="00151B31" w:rsidRPr="00035929" w:rsidRDefault="00151B31" w:rsidP="00185BBA">
            <w:pPr>
              <w:jc w:val="center"/>
              <w:rPr>
                <w:bCs/>
                <w:sz w:val="30"/>
                <w:szCs w:val="30"/>
              </w:rPr>
            </w:pPr>
            <w:r w:rsidRPr="00035929">
              <w:rPr>
                <w:sz w:val="30"/>
                <w:szCs w:val="30"/>
              </w:rPr>
              <w:t>(</w:t>
            </w:r>
            <w:r w:rsidR="0095116F" w:rsidRPr="00035929">
              <w:rPr>
                <w:sz w:val="30"/>
                <w:szCs w:val="30"/>
              </w:rPr>
              <w:t>РОСТРАНСНАДЗОР</w:t>
            </w:r>
            <w:r w:rsidRPr="00035929">
              <w:rPr>
                <w:sz w:val="30"/>
                <w:szCs w:val="30"/>
              </w:rPr>
              <w:t>)</w:t>
            </w:r>
          </w:p>
        </w:tc>
      </w:tr>
      <w:tr w:rsidR="00151B31" w:rsidTr="00185BBA">
        <w:trPr>
          <w:cantSplit/>
          <w:trHeight w:hRule="exact" w:val="413"/>
        </w:trPr>
        <w:tc>
          <w:tcPr>
            <w:tcW w:w="9889" w:type="dxa"/>
            <w:gridSpan w:val="3"/>
          </w:tcPr>
          <w:p w:rsidR="00151B31" w:rsidRPr="00424824" w:rsidRDefault="00D22E2F" w:rsidP="0011045A">
            <w:pPr>
              <w:pStyle w:val="5"/>
              <w:ind w:firstLine="56"/>
              <w:jc w:val="center"/>
              <w:rPr>
                <w:b/>
                <w:bCs/>
                <w:sz w:val="30"/>
                <w:szCs w:val="30"/>
              </w:rPr>
            </w:pPr>
            <w:r>
              <w:rPr>
                <w:b/>
                <w:bCs/>
                <w:spacing w:val="80"/>
                <w:sz w:val="30"/>
                <w:szCs w:val="30"/>
              </w:rPr>
              <w:t>ПРИКАЗ</w:t>
            </w:r>
          </w:p>
        </w:tc>
      </w:tr>
      <w:tr w:rsidR="00151B31" w:rsidTr="00772934">
        <w:trPr>
          <w:cantSplit/>
          <w:trHeight w:val="348"/>
        </w:trPr>
        <w:tc>
          <w:tcPr>
            <w:tcW w:w="3587" w:type="dxa"/>
          </w:tcPr>
          <w:p w:rsidR="00151B31" w:rsidRDefault="00772934" w:rsidP="00772934">
            <w:pPr>
              <w:spacing w:before="200"/>
              <w:ind w:left="616"/>
            </w:pPr>
            <w:r>
              <w:t>______</w:t>
            </w:r>
            <w:r w:rsidR="00151B31">
              <w:t>_______________</w:t>
            </w:r>
          </w:p>
        </w:tc>
        <w:tc>
          <w:tcPr>
            <w:tcW w:w="2900" w:type="dxa"/>
          </w:tcPr>
          <w:p w:rsidR="00151B31" w:rsidRPr="00170722" w:rsidRDefault="00170722" w:rsidP="00772934">
            <w:pPr>
              <w:pStyle w:val="6"/>
              <w:ind w:right="175"/>
              <w:rPr>
                <w:b w:val="0"/>
                <w:bCs w:val="0"/>
                <w:szCs w:val="28"/>
              </w:rPr>
            </w:pPr>
            <w:r>
              <w:rPr>
                <w:b w:val="0"/>
                <w:bCs w:val="0"/>
                <w:szCs w:val="28"/>
              </w:rPr>
              <w:t>Москва</w:t>
            </w:r>
          </w:p>
        </w:tc>
        <w:tc>
          <w:tcPr>
            <w:tcW w:w="3402" w:type="dxa"/>
            <w:tcFitText/>
          </w:tcPr>
          <w:p w:rsidR="00151B31" w:rsidRDefault="00772934" w:rsidP="00772934">
            <w:pPr>
              <w:spacing w:before="200"/>
              <w:ind w:right="616"/>
            </w:pPr>
            <w:r w:rsidRPr="00C21177">
              <w:rPr>
                <w:spacing w:val="2"/>
              </w:rPr>
              <w:t>№___________________</w:t>
            </w:r>
          </w:p>
        </w:tc>
      </w:tr>
    </w:tbl>
    <w:p w:rsidR="00E41785" w:rsidRDefault="00E41785">
      <w:pPr>
        <w:rPr>
          <w:sz w:val="28"/>
          <w:szCs w:val="28"/>
        </w:rPr>
      </w:pPr>
    </w:p>
    <w:p w:rsidR="00BC0833" w:rsidRDefault="00BC0833" w:rsidP="00BC0833">
      <w:pPr>
        <w:ind w:left="5812"/>
        <w:jc w:val="center"/>
        <w:outlineLvl w:val="0"/>
        <w:rPr>
          <w:sz w:val="28"/>
        </w:rPr>
      </w:pPr>
      <w:bookmarkStart w:id="0" w:name="_Hlk526758728"/>
      <w:bookmarkEnd w:id="0"/>
      <w:permStart w:id="1583306926" w:edGrp="everyone"/>
    </w:p>
    <w:p w:rsidR="00BC0833" w:rsidRPr="00914061" w:rsidRDefault="00BC0833" w:rsidP="00BC0833">
      <w:pPr>
        <w:ind w:firstLine="142"/>
        <w:jc w:val="center"/>
        <w:rPr>
          <w:b/>
          <w:sz w:val="28"/>
        </w:rPr>
      </w:pPr>
      <w:r w:rsidRPr="00914061">
        <w:rPr>
          <w:b/>
          <w:sz w:val="28"/>
        </w:rPr>
        <w:t xml:space="preserve">Об утверждении Административного регламента Федеральной службы </w:t>
      </w:r>
      <w:r w:rsidRPr="00914061">
        <w:rPr>
          <w:b/>
          <w:sz w:val="28"/>
        </w:rPr>
        <w:br/>
        <w:t>по надзору в сфере транспорта осуществления государственного контроля (надзора) за соблюдением юридическими лицами, индивидуальными предпринимателями законодательства Российской Федерации в сфере автомобильного транспорта и городского наземного электрического транспорта, а также на объектах транспортной инфраструктуры</w:t>
      </w:r>
    </w:p>
    <w:p w:rsidR="00BC0833" w:rsidRPr="00914061" w:rsidRDefault="00BC0833" w:rsidP="00BC0833">
      <w:pPr>
        <w:jc w:val="center"/>
        <w:rPr>
          <w:b/>
          <w:sz w:val="28"/>
        </w:rPr>
      </w:pPr>
    </w:p>
    <w:p w:rsidR="00BC0833" w:rsidRPr="00914061" w:rsidRDefault="00BC0833" w:rsidP="00BC0833">
      <w:pPr>
        <w:jc w:val="center"/>
        <w:rPr>
          <w:b/>
          <w:sz w:val="28"/>
        </w:rPr>
      </w:pPr>
    </w:p>
    <w:p w:rsidR="00BC0833" w:rsidRPr="00914061" w:rsidRDefault="00BC0833" w:rsidP="00BC0833">
      <w:pPr>
        <w:ind w:firstLine="567"/>
        <w:jc w:val="both"/>
        <w:rPr>
          <w:sz w:val="28"/>
        </w:rPr>
      </w:pPr>
      <w:r w:rsidRPr="00914061">
        <w:rPr>
          <w:bCs/>
          <w:sz w:val="28"/>
          <w:szCs w:val="28"/>
        </w:rPr>
        <w:t>В соответствии с</w:t>
      </w:r>
      <w:r>
        <w:rPr>
          <w:bCs/>
          <w:sz w:val="28"/>
          <w:szCs w:val="28"/>
        </w:rPr>
        <w:t xml:space="preserve">о </w:t>
      </w:r>
      <w:r w:rsidRPr="00914061">
        <w:rPr>
          <w:sz w:val="28"/>
          <w:szCs w:val="28"/>
        </w:rPr>
        <w:t>стать</w:t>
      </w:r>
      <w:r>
        <w:rPr>
          <w:sz w:val="28"/>
          <w:szCs w:val="28"/>
        </w:rPr>
        <w:t>ей</w:t>
      </w:r>
      <w:r w:rsidRPr="00914061">
        <w:rPr>
          <w:sz w:val="28"/>
          <w:szCs w:val="28"/>
        </w:rPr>
        <w:t xml:space="preserve"> 3.</w:t>
      </w:r>
      <w:r w:rsidRPr="00742056">
        <w:rPr>
          <w:sz w:val="28"/>
          <w:szCs w:val="28"/>
        </w:rPr>
        <w:t xml:space="preserve">1 </w:t>
      </w:r>
      <w:r w:rsidRPr="00A41C87">
        <w:rPr>
          <w:sz w:val="28"/>
        </w:rPr>
        <w:t xml:space="preserve">Федерального закона от 8 ноября </w:t>
      </w:r>
      <w:r w:rsidRPr="00A41C87">
        <w:rPr>
          <w:sz w:val="28"/>
        </w:rPr>
        <w:br/>
        <w:t xml:space="preserve">2007 г. № 259-ФЗ «Устав автомобильного транспорта </w:t>
      </w:r>
      <w:r w:rsidRPr="00914061">
        <w:rPr>
          <w:sz w:val="28"/>
        </w:rPr>
        <w:t>и городского наземного электрического транспорта» (</w:t>
      </w:r>
      <w:bookmarkStart w:id="1" w:name="_Hlk22644963"/>
      <w:r w:rsidRPr="00914061">
        <w:rPr>
          <w:sz w:val="28"/>
        </w:rPr>
        <w:t xml:space="preserve">Собрание законодательства </w:t>
      </w:r>
      <w:r w:rsidRPr="00742056">
        <w:rPr>
          <w:sz w:val="28"/>
        </w:rPr>
        <w:t>Российской Федерации, 2007</w:t>
      </w:r>
      <w:bookmarkEnd w:id="1"/>
      <w:r w:rsidRPr="00742056">
        <w:rPr>
          <w:sz w:val="28"/>
        </w:rPr>
        <w:t>, № 46, ст. 5555;</w:t>
      </w:r>
      <w:r w:rsidRPr="00742056">
        <w:rPr>
          <w:sz w:val="28"/>
          <w:szCs w:val="28"/>
        </w:rPr>
        <w:t xml:space="preserve"> 2</w:t>
      </w:r>
      <w:r w:rsidRPr="00742056">
        <w:rPr>
          <w:sz w:val="28"/>
        </w:rPr>
        <w:t>012, № 31, ст. 4320; 2018, № 45, ст. 6841), пунктом 2</w:t>
      </w:r>
      <w:r w:rsidR="001C6739">
        <w:rPr>
          <w:sz w:val="28"/>
        </w:rPr>
        <w:t>.1</w:t>
      </w:r>
      <w:r w:rsidRPr="00742056">
        <w:rPr>
          <w:sz w:val="28"/>
        </w:rPr>
        <w:t xml:space="preserve"> Положения о федеральном государственном транспортном надзоре, утвержденного постановлением Правительства Российской Федерации от 19 марта 2013 г. № 236 (Собрание законодательства Российской Федерации, 2013, № 12, ст. 1335; 2018, </w:t>
      </w:r>
      <w:r w:rsidR="008B1331">
        <w:rPr>
          <w:sz w:val="28"/>
        </w:rPr>
        <w:t xml:space="preserve">      </w:t>
      </w:r>
      <w:r w:rsidRPr="00742056">
        <w:rPr>
          <w:sz w:val="28"/>
        </w:rPr>
        <w:t xml:space="preserve">№ 27, ст. 4090), </w:t>
      </w:r>
      <w:r w:rsidRPr="00742056">
        <w:rPr>
          <w:sz w:val="28"/>
          <w:szCs w:val="28"/>
        </w:rPr>
        <w:t xml:space="preserve">и </w:t>
      </w:r>
      <w:r w:rsidRPr="00742056">
        <w:rPr>
          <w:bCs/>
          <w:sz w:val="28"/>
          <w:szCs w:val="28"/>
        </w:rPr>
        <w:t xml:space="preserve">пунктом 2 Правил разработки и </w:t>
      </w:r>
      <w:r w:rsidRPr="00914061">
        <w:rPr>
          <w:bCs/>
          <w:sz w:val="28"/>
          <w:szCs w:val="28"/>
        </w:rPr>
        <w:t xml:space="preserve">утверждения административных регламентов осуществления государственного контроля (надзора), утвержденных постановлением Правительства Российской Федерации от 16 мая 2011 г. № 373 (Собрание законодательства Российской </w:t>
      </w:r>
      <w:r w:rsidR="001C6739">
        <w:rPr>
          <w:bCs/>
          <w:sz w:val="28"/>
          <w:szCs w:val="28"/>
        </w:rPr>
        <w:t>Федерации, 2011, № 22, ст. 3169</w:t>
      </w:r>
      <w:r w:rsidRPr="00914061">
        <w:rPr>
          <w:bCs/>
          <w:sz w:val="28"/>
          <w:szCs w:val="28"/>
        </w:rPr>
        <w:t xml:space="preserve">; 2018, </w:t>
      </w:r>
      <w:r w:rsidR="001C6739">
        <w:rPr>
          <w:bCs/>
          <w:sz w:val="28"/>
          <w:szCs w:val="28"/>
        </w:rPr>
        <w:br/>
      </w:r>
      <w:r w:rsidRPr="00914061">
        <w:rPr>
          <w:bCs/>
          <w:sz w:val="28"/>
          <w:szCs w:val="28"/>
        </w:rPr>
        <w:t>№ 46,  ст. 7050), п р и к а з ы в а ю:</w:t>
      </w:r>
    </w:p>
    <w:p w:rsidR="00BC0833" w:rsidRPr="00914061" w:rsidRDefault="00BC0833" w:rsidP="00BC0833">
      <w:pPr>
        <w:ind w:firstLine="709"/>
        <w:jc w:val="both"/>
        <w:rPr>
          <w:sz w:val="28"/>
        </w:rPr>
      </w:pPr>
    </w:p>
    <w:p w:rsidR="00BC0833" w:rsidRDefault="001C6739" w:rsidP="00BC0833">
      <w:pPr>
        <w:ind w:firstLine="709"/>
        <w:jc w:val="both"/>
        <w:rPr>
          <w:sz w:val="28"/>
        </w:rPr>
      </w:pPr>
      <w:r>
        <w:rPr>
          <w:sz w:val="28"/>
        </w:rPr>
        <w:t xml:space="preserve">1. </w:t>
      </w:r>
      <w:r w:rsidR="00BC0833" w:rsidRPr="00914061">
        <w:rPr>
          <w:sz w:val="28"/>
        </w:rPr>
        <w:t xml:space="preserve">Утвердить прилагаемый Административный </w:t>
      </w:r>
      <w:hyperlink r:id="rId8" w:history="1">
        <w:r w:rsidR="00BC0833" w:rsidRPr="00914061">
          <w:rPr>
            <w:sz w:val="28"/>
          </w:rPr>
          <w:t>регламент</w:t>
        </w:r>
      </w:hyperlink>
      <w:r>
        <w:rPr>
          <w:sz w:val="28"/>
        </w:rPr>
        <w:t xml:space="preserve"> Федеральной службы </w:t>
      </w:r>
      <w:r w:rsidR="00BC0833" w:rsidRPr="00914061">
        <w:rPr>
          <w:sz w:val="28"/>
        </w:rPr>
        <w:t>по надзору в сфере транспорта осуществления государственного контроля (надзора) за соблюдением юридическими лицами, индивидуальными предпринимателями законодательства Российской Федерации в с</w:t>
      </w:r>
      <w:r>
        <w:rPr>
          <w:sz w:val="28"/>
        </w:rPr>
        <w:t xml:space="preserve">фере автомобильного транспорта </w:t>
      </w:r>
      <w:r w:rsidR="00BC0833" w:rsidRPr="00914061">
        <w:rPr>
          <w:sz w:val="28"/>
        </w:rPr>
        <w:t>и городского наземного электрического транспорта, а также на объектах транспортной инфраструктуры.</w:t>
      </w:r>
    </w:p>
    <w:p w:rsidR="001C6739" w:rsidRPr="00914061" w:rsidRDefault="001C6739" w:rsidP="00BC0833">
      <w:pPr>
        <w:ind w:firstLine="709"/>
        <w:jc w:val="both"/>
        <w:rPr>
          <w:sz w:val="28"/>
        </w:rPr>
      </w:pPr>
      <w:r>
        <w:rPr>
          <w:sz w:val="28"/>
        </w:rPr>
        <w:t xml:space="preserve">2. </w:t>
      </w:r>
      <w:r w:rsidRPr="001C6739">
        <w:rPr>
          <w:sz w:val="28"/>
        </w:rPr>
        <w:t>Настоящий приказ вступает в силу со дня признания утратившим силу приказа Министерства транспорта Российской Федерации</w:t>
      </w:r>
      <w:r>
        <w:rPr>
          <w:sz w:val="28"/>
        </w:rPr>
        <w:t xml:space="preserve"> </w:t>
      </w:r>
      <w:r w:rsidRPr="001C6739">
        <w:rPr>
          <w:sz w:val="28"/>
        </w:rPr>
        <w:t xml:space="preserve">от 28 декабря 2017 г. </w:t>
      </w:r>
      <w:r>
        <w:rPr>
          <w:sz w:val="28"/>
        </w:rPr>
        <w:t>№</w:t>
      </w:r>
      <w:r w:rsidRPr="001C6739">
        <w:rPr>
          <w:sz w:val="28"/>
        </w:rPr>
        <w:t xml:space="preserve"> 542 </w:t>
      </w:r>
      <w:r>
        <w:rPr>
          <w:sz w:val="28"/>
        </w:rPr>
        <w:t>«</w:t>
      </w:r>
      <w:r w:rsidRPr="001C6739">
        <w:rPr>
          <w:sz w:val="28"/>
        </w:rPr>
        <w:t xml:space="preserve">Об утверждении Административного регламента Федеральной службы по надзору в сфере транспорта исполнения государственной функции по контролю (надзору) за соблюдением юридическими лицами, индивидуальными предпринимателями законодательства Российской Федерации в сфере </w:t>
      </w:r>
      <w:r w:rsidRPr="001C6739">
        <w:rPr>
          <w:sz w:val="28"/>
        </w:rPr>
        <w:lastRenderedPageBreak/>
        <w:t>автомобильного транспорта и городского наземного электрического транспорта, а также на объектах транспортной инфраструктуры</w:t>
      </w:r>
      <w:r>
        <w:rPr>
          <w:sz w:val="28"/>
        </w:rPr>
        <w:t>» (зарегистрирован Минюстом России 29 января 2018 г., регистрационный № 49803).</w:t>
      </w:r>
    </w:p>
    <w:p w:rsidR="00BC0833" w:rsidRPr="00914061" w:rsidRDefault="00BC0833" w:rsidP="00BC0833">
      <w:pPr>
        <w:ind w:left="540"/>
        <w:jc w:val="both"/>
        <w:rPr>
          <w:sz w:val="28"/>
        </w:rPr>
      </w:pPr>
    </w:p>
    <w:p w:rsidR="00BC0833" w:rsidRDefault="00BC0833" w:rsidP="00BC0833">
      <w:pPr>
        <w:ind w:firstLine="540"/>
        <w:jc w:val="both"/>
        <w:rPr>
          <w:sz w:val="28"/>
        </w:rPr>
      </w:pPr>
    </w:p>
    <w:p w:rsidR="00BC0833" w:rsidRPr="00914061" w:rsidRDefault="00BC0833" w:rsidP="00BC0833">
      <w:pPr>
        <w:ind w:firstLine="540"/>
        <w:jc w:val="both"/>
        <w:rPr>
          <w:sz w:val="28"/>
        </w:rPr>
      </w:pPr>
    </w:p>
    <w:p w:rsidR="00BC0833" w:rsidRPr="00914061" w:rsidRDefault="00BC0833" w:rsidP="00BC0833">
      <w:pPr>
        <w:jc w:val="both"/>
        <w:rPr>
          <w:sz w:val="28"/>
        </w:rPr>
      </w:pPr>
      <w:r w:rsidRPr="00914061">
        <w:rPr>
          <w:sz w:val="28"/>
        </w:rPr>
        <w:t>Руководитель                                                                                                 В.Ф. Басаргин</w:t>
      </w:r>
    </w:p>
    <w:p w:rsidR="001C6739" w:rsidRDefault="001C6739" w:rsidP="00BC0833">
      <w:pPr>
        <w:ind w:firstLine="709"/>
        <w:jc w:val="right"/>
        <w:outlineLvl w:val="0"/>
        <w:rPr>
          <w:sz w:val="28"/>
        </w:rPr>
      </w:pPr>
    </w:p>
    <w:p w:rsidR="001C6739" w:rsidRDefault="001C6739" w:rsidP="00BC0833">
      <w:pPr>
        <w:ind w:firstLine="709"/>
        <w:jc w:val="right"/>
        <w:outlineLvl w:val="0"/>
        <w:rPr>
          <w:sz w:val="28"/>
        </w:rPr>
      </w:pPr>
    </w:p>
    <w:p w:rsidR="001C6739" w:rsidRDefault="001C6739" w:rsidP="00BC0833">
      <w:pPr>
        <w:ind w:firstLine="709"/>
        <w:jc w:val="right"/>
        <w:outlineLvl w:val="0"/>
        <w:rPr>
          <w:sz w:val="28"/>
        </w:rPr>
      </w:pPr>
    </w:p>
    <w:p w:rsidR="001C6739" w:rsidRDefault="001C6739" w:rsidP="00BC0833">
      <w:pPr>
        <w:ind w:firstLine="709"/>
        <w:jc w:val="right"/>
        <w:outlineLvl w:val="0"/>
        <w:rPr>
          <w:sz w:val="28"/>
        </w:rPr>
      </w:pPr>
    </w:p>
    <w:p w:rsidR="001C6739" w:rsidRDefault="001C6739" w:rsidP="00BC0833">
      <w:pPr>
        <w:ind w:firstLine="709"/>
        <w:jc w:val="right"/>
        <w:outlineLvl w:val="0"/>
        <w:rPr>
          <w:sz w:val="28"/>
        </w:rPr>
      </w:pPr>
    </w:p>
    <w:p w:rsidR="001C6739" w:rsidRDefault="001C6739" w:rsidP="00BC0833">
      <w:pPr>
        <w:ind w:firstLine="709"/>
        <w:jc w:val="right"/>
        <w:outlineLvl w:val="0"/>
        <w:rPr>
          <w:sz w:val="28"/>
        </w:rPr>
      </w:pPr>
    </w:p>
    <w:p w:rsidR="001C6739" w:rsidRDefault="001C6739" w:rsidP="00BC0833">
      <w:pPr>
        <w:ind w:firstLine="709"/>
        <w:jc w:val="right"/>
        <w:outlineLvl w:val="0"/>
        <w:rPr>
          <w:sz w:val="28"/>
        </w:rPr>
      </w:pPr>
    </w:p>
    <w:p w:rsidR="001C6739" w:rsidRDefault="001C6739" w:rsidP="00BC0833">
      <w:pPr>
        <w:ind w:firstLine="709"/>
        <w:jc w:val="right"/>
        <w:outlineLvl w:val="0"/>
        <w:rPr>
          <w:sz w:val="28"/>
        </w:rPr>
      </w:pPr>
    </w:p>
    <w:p w:rsidR="001C6739" w:rsidRDefault="001C6739" w:rsidP="00BC0833">
      <w:pPr>
        <w:ind w:firstLine="709"/>
        <w:jc w:val="right"/>
        <w:outlineLvl w:val="0"/>
        <w:rPr>
          <w:sz w:val="28"/>
        </w:rPr>
      </w:pPr>
    </w:p>
    <w:p w:rsidR="001C6739" w:rsidRDefault="001C6739" w:rsidP="00BC0833">
      <w:pPr>
        <w:ind w:firstLine="709"/>
        <w:jc w:val="right"/>
        <w:outlineLvl w:val="0"/>
        <w:rPr>
          <w:sz w:val="28"/>
        </w:rPr>
      </w:pPr>
    </w:p>
    <w:p w:rsidR="001C6739" w:rsidRDefault="001C6739" w:rsidP="00BC0833">
      <w:pPr>
        <w:ind w:firstLine="709"/>
        <w:jc w:val="right"/>
        <w:outlineLvl w:val="0"/>
        <w:rPr>
          <w:sz w:val="28"/>
        </w:rPr>
      </w:pPr>
    </w:p>
    <w:p w:rsidR="001C6739" w:rsidRDefault="001C6739" w:rsidP="00BC0833">
      <w:pPr>
        <w:ind w:firstLine="709"/>
        <w:jc w:val="right"/>
        <w:outlineLvl w:val="0"/>
        <w:rPr>
          <w:sz w:val="28"/>
        </w:rPr>
      </w:pPr>
    </w:p>
    <w:p w:rsidR="001C6739" w:rsidRDefault="001C6739" w:rsidP="00BC0833">
      <w:pPr>
        <w:ind w:firstLine="709"/>
        <w:jc w:val="right"/>
        <w:outlineLvl w:val="0"/>
        <w:rPr>
          <w:sz w:val="28"/>
        </w:rPr>
      </w:pPr>
    </w:p>
    <w:p w:rsidR="001C6739" w:rsidRDefault="001C6739" w:rsidP="00BC0833">
      <w:pPr>
        <w:ind w:firstLine="709"/>
        <w:jc w:val="right"/>
        <w:outlineLvl w:val="0"/>
        <w:rPr>
          <w:sz w:val="28"/>
        </w:rPr>
      </w:pPr>
    </w:p>
    <w:p w:rsidR="001C6739" w:rsidRDefault="001C6739" w:rsidP="00BC0833">
      <w:pPr>
        <w:ind w:firstLine="709"/>
        <w:jc w:val="right"/>
        <w:outlineLvl w:val="0"/>
        <w:rPr>
          <w:sz w:val="28"/>
        </w:rPr>
      </w:pPr>
    </w:p>
    <w:p w:rsidR="001C6739" w:rsidRDefault="001C6739" w:rsidP="00BC0833">
      <w:pPr>
        <w:ind w:firstLine="709"/>
        <w:jc w:val="right"/>
        <w:outlineLvl w:val="0"/>
        <w:rPr>
          <w:sz w:val="28"/>
        </w:rPr>
      </w:pPr>
    </w:p>
    <w:p w:rsidR="001C6739" w:rsidRDefault="001C6739" w:rsidP="00BC0833">
      <w:pPr>
        <w:ind w:firstLine="709"/>
        <w:jc w:val="right"/>
        <w:outlineLvl w:val="0"/>
        <w:rPr>
          <w:sz w:val="28"/>
        </w:rPr>
      </w:pPr>
    </w:p>
    <w:p w:rsidR="001C6739" w:rsidRDefault="001C6739" w:rsidP="00BC0833">
      <w:pPr>
        <w:ind w:firstLine="709"/>
        <w:jc w:val="right"/>
        <w:outlineLvl w:val="0"/>
        <w:rPr>
          <w:sz w:val="28"/>
        </w:rPr>
      </w:pPr>
    </w:p>
    <w:p w:rsidR="001C6739" w:rsidRDefault="001C6739" w:rsidP="00BC0833">
      <w:pPr>
        <w:ind w:firstLine="709"/>
        <w:jc w:val="right"/>
        <w:outlineLvl w:val="0"/>
        <w:rPr>
          <w:sz w:val="28"/>
        </w:rPr>
      </w:pPr>
    </w:p>
    <w:p w:rsidR="001C6739" w:rsidRDefault="001C6739" w:rsidP="00BC0833">
      <w:pPr>
        <w:ind w:firstLine="709"/>
        <w:jc w:val="right"/>
        <w:outlineLvl w:val="0"/>
        <w:rPr>
          <w:sz w:val="28"/>
        </w:rPr>
      </w:pPr>
    </w:p>
    <w:p w:rsidR="001C6739" w:rsidRDefault="001C6739" w:rsidP="00BC0833">
      <w:pPr>
        <w:ind w:firstLine="709"/>
        <w:jc w:val="right"/>
        <w:outlineLvl w:val="0"/>
        <w:rPr>
          <w:sz w:val="28"/>
        </w:rPr>
      </w:pPr>
    </w:p>
    <w:p w:rsidR="001C6739" w:rsidRDefault="001C6739" w:rsidP="00BC0833">
      <w:pPr>
        <w:ind w:firstLine="709"/>
        <w:jc w:val="right"/>
        <w:outlineLvl w:val="0"/>
        <w:rPr>
          <w:sz w:val="28"/>
        </w:rPr>
      </w:pPr>
    </w:p>
    <w:p w:rsidR="001C6739" w:rsidRDefault="001C6739" w:rsidP="00BC0833">
      <w:pPr>
        <w:ind w:firstLine="709"/>
        <w:jc w:val="right"/>
        <w:outlineLvl w:val="0"/>
        <w:rPr>
          <w:sz w:val="28"/>
        </w:rPr>
      </w:pPr>
    </w:p>
    <w:p w:rsidR="001C6739" w:rsidRDefault="001C6739" w:rsidP="00BC0833">
      <w:pPr>
        <w:ind w:firstLine="709"/>
        <w:jc w:val="right"/>
        <w:outlineLvl w:val="0"/>
        <w:rPr>
          <w:sz w:val="28"/>
        </w:rPr>
      </w:pPr>
    </w:p>
    <w:p w:rsidR="001C6739" w:rsidRDefault="001C6739" w:rsidP="00BC0833">
      <w:pPr>
        <w:ind w:firstLine="709"/>
        <w:jc w:val="right"/>
        <w:outlineLvl w:val="0"/>
        <w:rPr>
          <w:sz w:val="28"/>
        </w:rPr>
      </w:pPr>
    </w:p>
    <w:p w:rsidR="001C6739" w:rsidRDefault="001C6739" w:rsidP="00BC0833">
      <w:pPr>
        <w:ind w:firstLine="709"/>
        <w:jc w:val="right"/>
        <w:outlineLvl w:val="0"/>
        <w:rPr>
          <w:sz w:val="28"/>
        </w:rPr>
      </w:pPr>
    </w:p>
    <w:p w:rsidR="001C6739" w:rsidRDefault="001C6739" w:rsidP="00BC0833">
      <w:pPr>
        <w:ind w:firstLine="709"/>
        <w:jc w:val="right"/>
        <w:outlineLvl w:val="0"/>
        <w:rPr>
          <w:sz w:val="28"/>
        </w:rPr>
      </w:pPr>
    </w:p>
    <w:p w:rsidR="001C6739" w:rsidRDefault="001C6739" w:rsidP="00BC0833">
      <w:pPr>
        <w:ind w:firstLine="709"/>
        <w:jc w:val="right"/>
        <w:outlineLvl w:val="0"/>
        <w:rPr>
          <w:sz w:val="28"/>
        </w:rPr>
      </w:pPr>
    </w:p>
    <w:p w:rsidR="001C6739" w:rsidRDefault="001C6739" w:rsidP="00BC0833">
      <w:pPr>
        <w:ind w:firstLine="709"/>
        <w:jc w:val="right"/>
        <w:outlineLvl w:val="0"/>
        <w:rPr>
          <w:sz w:val="28"/>
        </w:rPr>
      </w:pPr>
    </w:p>
    <w:p w:rsidR="001C6739" w:rsidRDefault="001C6739" w:rsidP="00BC0833">
      <w:pPr>
        <w:ind w:firstLine="709"/>
        <w:jc w:val="right"/>
        <w:outlineLvl w:val="0"/>
        <w:rPr>
          <w:sz w:val="28"/>
        </w:rPr>
      </w:pPr>
    </w:p>
    <w:p w:rsidR="001C6739" w:rsidRDefault="001C6739" w:rsidP="00BC0833">
      <w:pPr>
        <w:ind w:firstLine="709"/>
        <w:jc w:val="right"/>
        <w:outlineLvl w:val="0"/>
        <w:rPr>
          <w:sz w:val="28"/>
        </w:rPr>
      </w:pPr>
    </w:p>
    <w:p w:rsidR="001C6739" w:rsidRDefault="001C6739" w:rsidP="00BC0833">
      <w:pPr>
        <w:ind w:firstLine="709"/>
        <w:jc w:val="right"/>
        <w:outlineLvl w:val="0"/>
        <w:rPr>
          <w:sz w:val="28"/>
        </w:rPr>
      </w:pPr>
    </w:p>
    <w:p w:rsidR="001C6739" w:rsidRDefault="001C6739" w:rsidP="00BC0833">
      <w:pPr>
        <w:ind w:firstLine="709"/>
        <w:jc w:val="right"/>
        <w:outlineLvl w:val="0"/>
        <w:rPr>
          <w:sz w:val="28"/>
        </w:rPr>
      </w:pPr>
    </w:p>
    <w:p w:rsidR="001C6739" w:rsidRDefault="001C6739" w:rsidP="00BC0833">
      <w:pPr>
        <w:ind w:firstLine="709"/>
        <w:jc w:val="right"/>
        <w:outlineLvl w:val="0"/>
        <w:rPr>
          <w:sz w:val="28"/>
        </w:rPr>
      </w:pPr>
    </w:p>
    <w:p w:rsidR="001C6739" w:rsidRDefault="001C6739" w:rsidP="00BC0833">
      <w:pPr>
        <w:ind w:firstLine="709"/>
        <w:jc w:val="right"/>
        <w:outlineLvl w:val="0"/>
        <w:rPr>
          <w:sz w:val="28"/>
        </w:rPr>
      </w:pPr>
    </w:p>
    <w:p w:rsidR="001C6739" w:rsidRDefault="001C6739" w:rsidP="00BC0833">
      <w:pPr>
        <w:ind w:firstLine="709"/>
        <w:jc w:val="right"/>
        <w:outlineLvl w:val="0"/>
        <w:rPr>
          <w:sz w:val="28"/>
        </w:rPr>
      </w:pPr>
    </w:p>
    <w:p w:rsidR="001C6739" w:rsidRDefault="001C6739" w:rsidP="00BC0833">
      <w:pPr>
        <w:ind w:firstLine="709"/>
        <w:jc w:val="right"/>
        <w:outlineLvl w:val="0"/>
        <w:rPr>
          <w:sz w:val="28"/>
        </w:rPr>
      </w:pPr>
    </w:p>
    <w:p w:rsidR="00BC0833" w:rsidRDefault="00BC0833" w:rsidP="00BC0833">
      <w:pPr>
        <w:ind w:firstLine="709"/>
        <w:jc w:val="right"/>
        <w:outlineLvl w:val="0"/>
        <w:rPr>
          <w:sz w:val="28"/>
        </w:rPr>
      </w:pPr>
      <w:r>
        <w:rPr>
          <w:sz w:val="28"/>
        </w:rPr>
        <w:lastRenderedPageBreak/>
        <w:t>УТВЕРЖДЕН</w:t>
      </w:r>
    </w:p>
    <w:p w:rsidR="00BC0833" w:rsidRDefault="00BC0833" w:rsidP="00BC0833">
      <w:pPr>
        <w:ind w:firstLine="709"/>
        <w:jc w:val="right"/>
        <w:outlineLvl w:val="0"/>
        <w:rPr>
          <w:sz w:val="28"/>
        </w:rPr>
      </w:pPr>
      <w:r>
        <w:rPr>
          <w:sz w:val="28"/>
        </w:rPr>
        <w:t xml:space="preserve">приказом Ространснадзора </w:t>
      </w:r>
    </w:p>
    <w:p w:rsidR="00BC0833" w:rsidRDefault="00BC0833" w:rsidP="00BC0833">
      <w:pPr>
        <w:ind w:firstLine="709"/>
        <w:jc w:val="right"/>
        <w:outlineLvl w:val="0"/>
        <w:rPr>
          <w:sz w:val="28"/>
        </w:rPr>
      </w:pPr>
    </w:p>
    <w:p w:rsidR="00BC0833" w:rsidRDefault="00BC0833" w:rsidP="00BC0833">
      <w:pPr>
        <w:pStyle w:val="ConsPlusNormal"/>
        <w:ind w:firstLine="709"/>
        <w:jc w:val="right"/>
        <w:rPr>
          <w:rFonts w:ascii="Times New Roman" w:hAnsi="Times New Roman"/>
          <w:b/>
          <w:sz w:val="28"/>
        </w:rPr>
      </w:pPr>
      <w:r>
        <w:rPr>
          <w:rFonts w:ascii="Times New Roman" w:hAnsi="Times New Roman"/>
          <w:sz w:val="28"/>
        </w:rPr>
        <w:t>от _______________№____________</w:t>
      </w:r>
    </w:p>
    <w:p w:rsidR="00BC0833" w:rsidRDefault="00BC0833" w:rsidP="00BC0833">
      <w:pPr>
        <w:pStyle w:val="ConsPlusNormal"/>
        <w:ind w:firstLine="709"/>
        <w:jc w:val="both"/>
        <w:rPr>
          <w:rFonts w:ascii="Times New Roman" w:hAnsi="Times New Roman"/>
          <w:b/>
          <w:sz w:val="28"/>
        </w:rPr>
      </w:pPr>
    </w:p>
    <w:p w:rsidR="00BC0833" w:rsidRDefault="00BC0833" w:rsidP="00BC0833">
      <w:pPr>
        <w:pStyle w:val="ConsPlusNormal"/>
        <w:ind w:firstLine="709"/>
        <w:jc w:val="both"/>
        <w:rPr>
          <w:rFonts w:ascii="Times New Roman" w:hAnsi="Times New Roman"/>
          <w:b/>
          <w:sz w:val="28"/>
        </w:rPr>
      </w:pPr>
    </w:p>
    <w:p w:rsidR="00BC0833" w:rsidRDefault="00BC0833" w:rsidP="00BC0833">
      <w:pPr>
        <w:pStyle w:val="ConsPlusTitle"/>
        <w:jc w:val="center"/>
        <w:rPr>
          <w:rFonts w:ascii="Times New Roman" w:hAnsi="Times New Roman"/>
          <w:sz w:val="28"/>
        </w:rPr>
      </w:pPr>
      <w:bookmarkStart w:id="2" w:name="P30"/>
      <w:bookmarkEnd w:id="2"/>
      <w:r>
        <w:rPr>
          <w:rFonts w:ascii="Times New Roman" w:hAnsi="Times New Roman"/>
          <w:sz w:val="28"/>
        </w:rPr>
        <w:t>АДМИНИСТРАТИВНЫЙ РЕГЛАМЕНТ</w:t>
      </w:r>
    </w:p>
    <w:p w:rsidR="00BC0833" w:rsidRDefault="00BC0833" w:rsidP="00BC0833">
      <w:pPr>
        <w:jc w:val="center"/>
        <w:rPr>
          <w:b/>
          <w:sz w:val="28"/>
        </w:rPr>
      </w:pPr>
      <w:r>
        <w:rPr>
          <w:b/>
          <w:sz w:val="28"/>
        </w:rPr>
        <w:t>Федеральной службы по надзору в сфере транспорта осуществления государственного контроля (надзора) за соблюдением юридическими лицами, индивидуальными предпринимателями законодательства Российской Федерации в сфере автомобильного транспорта и городского наземного электрического транспорта, а также на объектах транспортной инфраструктуры</w:t>
      </w:r>
    </w:p>
    <w:p w:rsidR="00BC0833" w:rsidRDefault="00BC0833" w:rsidP="00BC0833">
      <w:pPr>
        <w:pStyle w:val="ConsPlusTitle"/>
        <w:ind w:firstLine="709"/>
        <w:jc w:val="center"/>
        <w:rPr>
          <w:rFonts w:ascii="Times New Roman" w:hAnsi="Times New Roman"/>
          <w:b w:val="0"/>
        </w:rPr>
      </w:pPr>
    </w:p>
    <w:p w:rsidR="00BC0833" w:rsidRDefault="00BC0833" w:rsidP="00BC0833">
      <w:pPr>
        <w:pStyle w:val="ConsPlusNormal"/>
        <w:ind w:firstLine="709"/>
        <w:jc w:val="center"/>
        <w:rPr>
          <w:rFonts w:ascii="Times New Roman" w:hAnsi="Times New Roman"/>
        </w:rPr>
      </w:pPr>
    </w:p>
    <w:p w:rsidR="00BC0833" w:rsidRDefault="00BC0833" w:rsidP="00BC0833">
      <w:pPr>
        <w:pStyle w:val="ConsPlusNormal"/>
        <w:jc w:val="center"/>
        <w:rPr>
          <w:rFonts w:ascii="Times New Roman" w:hAnsi="Times New Roman"/>
          <w:b/>
          <w:sz w:val="28"/>
        </w:rPr>
      </w:pPr>
      <w:r>
        <w:rPr>
          <w:rFonts w:ascii="Times New Roman" w:hAnsi="Times New Roman"/>
          <w:b/>
          <w:sz w:val="28"/>
        </w:rPr>
        <w:t>I. Общие положения</w:t>
      </w:r>
    </w:p>
    <w:p w:rsidR="00BC0833" w:rsidRDefault="00BC0833" w:rsidP="00BC0833">
      <w:pPr>
        <w:ind w:firstLine="709"/>
        <w:jc w:val="both"/>
        <w:rPr>
          <w:sz w:val="28"/>
        </w:rPr>
      </w:pPr>
      <w:r>
        <w:rPr>
          <w:sz w:val="28"/>
        </w:rPr>
        <w:t xml:space="preserve">1. Административный </w:t>
      </w:r>
      <w:hyperlink r:id="rId9" w:history="1">
        <w:r>
          <w:rPr>
            <w:sz w:val="28"/>
          </w:rPr>
          <w:t>регламент</w:t>
        </w:r>
      </w:hyperlink>
      <w:r>
        <w:rPr>
          <w:sz w:val="28"/>
        </w:rPr>
        <w:t xml:space="preserve"> Федеральной службы по надзору в сфере транспорта осуществления государственного контроля (надзора) за соблюдением юридическими лицами, индивидуальными предпринимателями законодательства Российской Федерации в сфере автомобильного транспорта и городского наземного электрического транспорта, а также на объектах транспортной инфраструктуры (далее</w:t>
      </w:r>
      <w:r w:rsidRPr="00D14CDF">
        <w:rPr>
          <w:sz w:val="28"/>
        </w:rPr>
        <w:t xml:space="preserve"> – </w:t>
      </w:r>
      <w:r>
        <w:rPr>
          <w:sz w:val="28"/>
        </w:rPr>
        <w:t xml:space="preserve">Административный регламент) устанавливает сроки и последовательность административных процедур должностных лиц Федеральной службы по надзору </w:t>
      </w:r>
      <w:r>
        <w:rPr>
          <w:sz w:val="28"/>
        </w:rPr>
        <w:br/>
        <w:t xml:space="preserve">в сфере транспорта при </w:t>
      </w:r>
      <w:bookmarkStart w:id="3" w:name="_Hlk525644773"/>
      <w:bookmarkEnd w:id="3"/>
      <w:r>
        <w:rPr>
          <w:sz w:val="28"/>
        </w:rPr>
        <w:t xml:space="preserve">осуществлении государственного контроля (надзора) </w:t>
      </w:r>
      <w:r>
        <w:rPr>
          <w:sz w:val="28"/>
        </w:rPr>
        <w:br/>
        <w:t xml:space="preserve">за соблюдением юридическими лицами, индивидуальными предпринимателями законодательства Российской Федерации в сфере автомобильного транспорта </w:t>
      </w:r>
      <w:r>
        <w:rPr>
          <w:sz w:val="28"/>
        </w:rPr>
        <w:br/>
        <w:t>и городского наземного электрического транспорта, а также на объектах транспортной инфраструктуры.</w:t>
      </w:r>
    </w:p>
    <w:p w:rsidR="00BC0833" w:rsidRDefault="00BC0833" w:rsidP="00BC0833">
      <w:pPr>
        <w:ind w:firstLine="709"/>
        <w:jc w:val="both"/>
        <w:rPr>
          <w:sz w:val="28"/>
        </w:rPr>
      </w:pPr>
      <w:r>
        <w:rPr>
          <w:sz w:val="28"/>
        </w:rPr>
        <w:t>Административный регламент также устанавливает порядок взаимодействия между структурными подразделениями Ространснадзора и его должностными лицами, между Ространснадзором 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осуществления государственного контроля (надзора).</w:t>
      </w:r>
    </w:p>
    <w:p w:rsidR="00BC0833" w:rsidRDefault="00BC0833" w:rsidP="00BC0833">
      <w:pPr>
        <w:ind w:firstLine="709"/>
        <w:jc w:val="both"/>
      </w:pPr>
    </w:p>
    <w:p w:rsidR="00BC0833" w:rsidRDefault="00BC0833" w:rsidP="00BC0833">
      <w:pPr>
        <w:pStyle w:val="ConsPlusNormal"/>
        <w:jc w:val="center"/>
        <w:rPr>
          <w:rFonts w:ascii="Times New Roman" w:hAnsi="Times New Roman"/>
          <w:b/>
          <w:sz w:val="28"/>
        </w:rPr>
      </w:pPr>
      <w:r>
        <w:rPr>
          <w:rFonts w:ascii="Times New Roman" w:hAnsi="Times New Roman"/>
          <w:b/>
          <w:sz w:val="28"/>
        </w:rPr>
        <w:t>Наименование функции</w:t>
      </w:r>
    </w:p>
    <w:p w:rsidR="00BC0833" w:rsidRDefault="00BC0833" w:rsidP="00BC0833">
      <w:pPr>
        <w:pStyle w:val="ConsPlusNormal"/>
        <w:ind w:firstLine="709"/>
        <w:jc w:val="both"/>
        <w:rPr>
          <w:rFonts w:ascii="Times New Roman" w:hAnsi="Times New Roman"/>
          <w:sz w:val="28"/>
        </w:rPr>
      </w:pPr>
      <w:r>
        <w:rPr>
          <w:rFonts w:ascii="Times New Roman" w:hAnsi="Times New Roman"/>
          <w:sz w:val="28"/>
        </w:rPr>
        <w:t xml:space="preserve">2. </w:t>
      </w:r>
      <w:r w:rsidRPr="006C74C1">
        <w:rPr>
          <w:rFonts w:ascii="Times New Roman" w:hAnsi="Times New Roman"/>
          <w:sz w:val="28"/>
        </w:rPr>
        <w:t>Государственный контроль (надзор) за соблюдением юридическими лицами, индивидуальными предпринимателями законод</w:t>
      </w:r>
      <w:r w:rsidR="001C6739">
        <w:rPr>
          <w:rFonts w:ascii="Times New Roman" w:hAnsi="Times New Roman"/>
          <w:sz w:val="28"/>
        </w:rPr>
        <w:t xml:space="preserve">ательства Российской Федерации </w:t>
      </w:r>
      <w:r w:rsidRPr="006C74C1">
        <w:rPr>
          <w:rFonts w:ascii="Times New Roman" w:hAnsi="Times New Roman"/>
          <w:sz w:val="28"/>
        </w:rPr>
        <w:t>в сфере автомобильного транспорта и городского наземного электрического транспорта, а также на объектах транспортной инфраструктуры</w:t>
      </w:r>
      <w:r>
        <w:rPr>
          <w:rFonts w:ascii="Times New Roman" w:hAnsi="Times New Roman"/>
          <w:sz w:val="28"/>
        </w:rPr>
        <w:t xml:space="preserve"> </w:t>
      </w:r>
      <w:r>
        <w:rPr>
          <w:rFonts w:ascii="Times New Roman" w:hAnsi="Times New Roman"/>
          <w:sz w:val="28"/>
        </w:rPr>
        <w:br/>
        <w:t>(далее</w:t>
      </w:r>
      <w:bookmarkStart w:id="4" w:name="_Hlk18068512"/>
      <w:r>
        <w:rPr>
          <w:rFonts w:ascii="Times New Roman" w:hAnsi="Times New Roman"/>
          <w:sz w:val="28"/>
        </w:rPr>
        <w:t xml:space="preserve"> – </w:t>
      </w:r>
      <w:bookmarkEnd w:id="4"/>
      <w:r>
        <w:rPr>
          <w:rFonts w:ascii="Times New Roman" w:hAnsi="Times New Roman"/>
          <w:sz w:val="28"/>
        </w:rPr>
        <w:t>государственный контроль (надзор), мероприятия по контролю, проверка).</w:t>
      </w:r>
    </w:p>
    <w:p w:rsidR="00BC0833" w:rsidRDefault="00BC0833" w:rsidP="00BC0833">
      <w:pPr>
        <w:pStyle w:val="ConsPlusNormal"/>
        <w:jc w:val="both"/>
        <w:rPr>
          <w:rFonts w:ascii="Times New Roman" w:hAnsi="Times New Roman"/>
          <w:b/>
          <w:sz w:val="28"/>
        </w:rPr>
      </w:pPr>
    </w:p>
    <w:p w:rsidR="00BC0833" w:rsidRDefault="00BC0833" w:rsidP="00BC0833">
      <w:pPr>
        <w:pStyle w:val="ConsPlusNormal"/>
        <w:jc w:val="center"/>
        <w:rPr>
          <w:rFonts w:ascii="Times New Roman" w:hAnsi="Times New Roman"/>
          <w:b/>
          <w:sz w:val="28"/>
        </w:rPr>
      </w:pPr>
      <w:r>
        <w:rPr>
          <w:rFonts w:ascii="Times New Roman" w:hAnsi="Times New Roman"/>
          <w:b/>
          <w:sz w:val="28"/>
        </w:rPr>
        <w:t>Наименование органа, осуществляющего государственный контроль (надзор)</w:t>
      </w:r>
    </w:p>
    <w:p w:rsidR="00BC0833" w:rsidRDefault="00BC0833" w:rsidP="00BC0833">
      <w:pPr>
        <w:pStyle w:val="ConsPlusNormal"/>
        <w:ind w:firstLine="709"/>
        <w:jc w:val="both"/>
        <w:rPr>
          <w:rFonts w:ascii="Times New Roman" w:hAnsi="Times New Roman"/>
          <w:sz w:val="28"/>
        </w:rPr>
      </w:pPr>
      <w:r>
        <w:rPr>
          <w:rFonts w:ascii="Times New Roman" w:hAnsi="Times New Roman"/>
          <w:sz w:val="28"/>
        </w:rPr>
        <w:t xml:space="preserve">3. Государственный контроль (надзор) осуществляется Федеральной службой </w:t>
      </w:r>
      <w:r>
        <w:rPr>
          <w:rFonts w:ascii="Times New Roman" w:hAnsi="Times New Roman"/>
          <w:sz w:val="28"/>
        </w:rPr>
        <w:lastRenderedPageBreak/>
        <w:t>по надзору в сфере транспорта и ее территориальными органами.</w:t>
      </w:r>
    </w:p>
    <w:p w:rsidR="00BC0833" w:rsidRDefault="00BC0833" w:rsidP="00BC0833">
      <w:pPr>
        <w:pStyle w:val="ConsPlusNormal"/>
        <w:jc w:val="center"/>
        <w:rPr>
          <w:rFonts w:ascii="Times New Roman" w:hAnsi="Times New Roman"/>
          <w:b/>
          <w:sz w:val="28"/>
        </w:rPr>
      </w:pPr>
      <w:bookmarkStart w:id="5" w:name="P40"/>
      <w:bookmarkEnd w:id="5"/>
    </w:p>
    <w:p w:rsidR="00BC0833" w:rsidRDefault="00BC0833" w:rsidP="00BC0833">
      <w:pPr>
        <w:pStyle w:val="ConsPlusNormal"/>
        <w:jc w:val="center"/>
        <w:rPr>
          <w:rFonts w:ascii="Times New Roman" w:hAnsi="Times New Roman"/>
          <w:b/>
          <w:sz w:val="28"/>
        </w:rPr>
      </w:pPr>
      <w:r>
        <w:rPr>
          <w:rFonts w:ascii="Times New Roman" w:hAnsi="Times New Roman"/>
          <w:b/>
          <w:sz w:val="28"/>
        </w:rPr>
        <w:t xml:space="preserve">Нормативные правовые акты, регулирующие осуществление </w:t>
      </w:r>
    </w:p>
    <w:p w:rsidR="00BC0833" w:rsidRDefault="00BC0833" w:rsidP="00BC0833">
      <w:pPr>
        <w:pStyle w:val="ConsPlusNormal"/>
        <w:jc w:val="center"/>
        <w:rPr>
          <w:rFonts w:ascii="Times New Roman" w:hAnsi="Times New Roman"/>
          <w:b/>
          <w:sz w:val="28"/>
        </w:rPr>
      </w:pPr>
      <w:r>
        <w:rPr>
          <w:rFonts w:ascii="Times New Roman" w:hAnsi="Times New Roman"/>
          <w:b/>
          <w:sz w:val="28"/>
        </w:rPr>
        <w:t>государственного контроля (надзора)</w:t>
      </w:r>
    </w:p>
    <w:p w:rsidR="00BC0833" w:rsidRDefault="00BC0833" w:rsidP="00BC0833">
      <w:pPr>
        <w:ind w:firstLine="709"/>
        <w:jc w:val="both"/>
        <w:rPr>
          <w:sz w:val="28"/>
        </w:rPr>
      </w:pPr>
      <w:r>
        <w:rPr>
          <w:sz w:val="28"/>
        </w:rPr>
        <w:t xml:space="preserve">4. Перечень нормативных правовых актов, регулирующих осуществление государственного контроля (надзора), с указанием их реквизитов и источников официального опубликования размещен на официальном сайте Ространснадзора           и его территориальных органов </w:t>
      </w:r>
      <w:bookmarkStart w:id="6" w:name="_Hlk22562517"/>
      <w:r w:rsidRPr="00517FFB">
        <w:rPr>
          <w:sz w:val="28"/>
        </w:rPr>
        <w:t xml:space="preserve">в информационно-телекоммуникационной сети </w:t>
      </w:r>
      <w:r>
        <w:rPr>
          <w:sz w:val="28"/>
        </w:rPr>
        <w:t>«</w:t>
      </w:r>
      <w:r w:rsidRPr="00517FFB">
        <w:rPr>
          <w:sz w:val="28"/>
        </w:rPr>
        <w:t>Интернет</w:t>
      </w:r>
      <w:r>
        <w:rPr>
          <w:sz w:val="28"/>
        </w:rPr>
        <w:t>»</w:t>
      </w:r>
      <w:bookmarkEnd w:id="6"/>
      <w:r>
        <w:rPr>
          <w:sz w:val="28"/>
        </w:rPr>
        <w:t>, а также в федеральной государственной информационной системе «Федеральный реестр государственных и муниципальных услуг (функций)»</w:t>
      </w:r>
      <w:r>
        <w:rPr>
          <w:rStyle w:val="ab"/>
          <w:sz w:val="28"/>
        </w:rPr>
        <w:footnoteReference w:id="1"/>
      </w:r>
      <w:r>
        <w:rPr>
          <w:sz w:val="28"/>
        </w:rPr>
        <w:t xml:space="preserve"> (далее</w:t>
      </w:r>
      <w:r w:rsidRPr="00D14CDF">
        <w:rPr>
          <w:sz w:val="28"/>
        </w:rPr>
        <w:t xml:space="preserve"> </w:t>
      </w:r>
      <w:bookmarkStart w:id="7" w:name="_Hlk22563142"/>
      <w:r w:rsidRPr="00D14CDF">
        <w:rPr>
          <w:sz w:val="28"/>
        </w:rPr>
        <w:t xml:space="preserve">– </w:t>
      </w:r>
      <w:bookmarkEnd w:id="7"/>
      <w:r>
        <w:rPr>
          <w:sz w:val="28"/>
        </w:rPr>
        <w:t>Федеральный реестр) и в федеральной государственной информационной системе «Единый портал государственных и муниципальных услуг (функций)»</w:t>
      </w:r>
      <w:r>
        <w:rPr>
          <w:rStyle w:val="ab"/>
          <w:sz w:val="28"/>
        </w:rPr>
        <w:footnoteReference w:id="2"/>
      </w:r>
      <w:r>
        <w:rPr>
          <w:sz w:val="28"/>
        </w:rPr>
        <w:t xml:space="preserve"> (далее </w:t>
      </w:r>
      <w:r w:rsidRPr="00D14CDF">
        <w:rPr>
          <w:sz w:val="28"/>
        </w:rPr>
        <w:t xml:space="preserve"> – </w:t>
      </w:r>
      <w:r>
        <w:rPr>
          <w:sz w:val="28"/>
        </w:rPr>
        <w:t>Единый портал).</w:t>
      </w:r>
    </w:p>
    <w:p w:rsidR="00BC0833" w:rsidRDefault="00BC0833" w:rsidP="00BC0833">
      <w:pPr>
        <w:ind w:firstLine="709"/>
        <w:jc w:val="both"/>
        <w:rPr>
          <w:sz w:val="28"/>
        </w:rPr>
      </w:pPr>
    </w:p>
    <w:p w:rsidR="00BC0833" w:rsidRDefault="00BC0833" w:rsidP="00BC0833">
      <w:pPr>
        <w:pStyle w:val="ConsPlusNormal"/>
        <w:jc w:val="center"/>
        <w:rPr>
          <w:rFonts w:ascii="Times New Roman" w:hAnsi="Times New Roman"/>
          <w:b/>
          <w:sz w:val="28"/>
        </w:rPr>
      </w:pPr>
      <w:r>
        <w:rPr>
          <w:rFonts w:ascii="Times New Roman" w:hAnsi="Times New Roman"/>
          <w:b/>
          <w:sz w:val="28"/>
        </w:rPr>
        <w:t>Предмет государственного контроля (надзора)</w:t>
      </w:r>
    </w:p>
    <w:p w:rsidR="00BC0833" w:rsidRDefault="00BC0833" w:rsidP="00BC0833">
      <w:pPr>
        <w:ind w:firstLine="709"/>
        <w:jc w:val="both"/>
        <w:rPr>
          <w:sz w:val="28"/>
        </w:rPr>
      </w:pPr>
      <w:r>
        <w:rPr>
          <w:sz w:val="28"/>
        </w:rPr>
        <w:t xml:space="preserve">5. </w:t>
      </w:r>
      <w:r w:rsidRPr="00742056">
        <w:rPr>
          <w:sz w:val="28"/>
        </w:rPr>
        <w:t>Предметом государственного контроля (надзора) является соблюдение юридическими лицами, индивидуальными предпринимателями требований законодательства Российской Федерации в сфере автомобильного транспорта                 и городского наземного электрического транспорта, а также требований по обеспечению доступности для инвалидов объектов транспортной инфраструктуры.</w:t>
      </w:r>
    </w:p>
    <w:p w:rsidR="00BC0833" w:rsidRDefault="00BC0833" w:rsidP="00BC0833">
      <w:pPr>
        <w:ind w:firstLine="709"/>
        <w:jc w:val="both"/>
        <w:rPr>
          <w:sz w:val="28"/>
        </w:rPr>
      </w:pPr>
    </w:p>
    <w:p w:rsidR="00BC0833" w:rsidRDefault="00BC0833" w:rsidP="00BC0833">
      <w:pPr>
        <w:pStyle w:val="ConsPlusNormal"/>
        <w:ind w:firstLine="709"/>
        <w:jc w:val="center"/>
        <w:rPr>
          <w:rFonts w:ascii="Times New Roman" w:hAnsi="Times New Roman"/>
          <w:b/>
          <w:sz w:val="28"/>
        </w:rPr>
      </w:pPr>
      <w:r>
        <w:rPr>
          <w:rFonts w:ascii="Times New Roman" w:hAnsi="Times New Roman"/>
          <w:b/>
          <w:sz w:val="28"/>
        </w:rPr>
        <w:t>Права и обязанности должностных лиц при осуществлении государственного контроля (надзора)</w:t>
      </w:r>
    </w:p>
    <w:p w:rsidR="00BC0833" w:rsidRDefault="00BC0833" w:rsidP="00BC0833">
      <w:pPr>
        <w:pStyle w:val="ConsPlusNormal"/>
        <w:ind w:firstLine="709"/>
        <w:jc w:val="both"/>
        <w:rPr>
          <w:rFonts w:ascii="Times New Roman" w:hAnsi="Times New Roman"/>
          <w:sz w:val="28"/>
        </w:rPr>
      </w:pPr>
      <w:r>
        <w:rPr>
          <w:rFonts w:ascii="Times New Roman" w:hAnsi="Times New Roman"/>
          <w:sz w:val="28"/>
        </w:rPr>
        <w:t>6. При осуществлении государственного контроля (надзора) должностные лица</w:t>
      </w:r>
      <w:r>
        <w:rPr>
          <w:rFonts w:ascii="Times New Roman" w:hAnsi="Times New Roman"/>
          <w:b/>
          <w:sz w:val="28"/>
        </w:rPr>
        <w:t xml:space="preserve"> </w:t>
      </w:r>
      <w:bookmarkStart w:id="8" w:name="_Hlk525647266"/>
      <w:bookmarkEnd w:id="8"/>
      <w:r>
        <w:rPr>
          <w:rFonts w:ascii="Times New Roman" w:hAnsi="Times New Roman"/>
          <w:sz w:val="28"/>
        </w:rPr>
        <w:t>Ространснадзора (территориальных органов)</w:t>
      </w:r>
      <w:r>
        <w:rPr>
          <w:rFonts w:ascii="Times New Roman" w:hAnsi="Times New Roman"/>
          <w:b/>
          <w:sz w:val="28"/>
        </w:rPr>
        <w:t xml:space="preserve"> </w:t>
      </w:r>
      <w:r>
        <w:rPr>
          <w:rFonts w:ascii="Times New Roman" w:hAnsi="Times New Roman"/>
          <w:sz w:val="28"/>
        </w:rPr>
        <w:t>имеют право</w:t>
      </w:r>
      <w:r>
        <w:rPr>
          <w:rStyle w:val="ab"/>
          <w:rFonts w:ascii="Times New Roman" w:hAnsi="Times New Roman"/>
          <w:sz w:val="28"/>
        </w:rPr>
        <w:footnoteReference w:id="3"/>
      </w:r>
      <w:r>
        <w:rPr>
          <w:rFonts w:ascii="Times New Roman" w:hAnsi="Times New Roman"/>
          <w:sz w:val="28"/>
        </w:rPr>
        <w:t>:</w:t>
      </w:r>
    </w:p>
    <w:p w:rsidR="00BC0833" w:rsidRDefault="00BC0833" w:rsidP="00BC0833">
      <w:pPr>
        <w:ind w:firstLine="709"/>
        <w:jc w:val="both"/>
        <w:rPr>
          <w:sz w:val="28"/>
        </w:rPr>
      </w:pPr>
      <w:r>
        <w:rPr>
          <w:sz w:val="28"/>
        </w:rPr>
        <w:t>1) проверять в установленном порядке деятельность юридических лиц и индивидуальных предпринимателей, осуществляющих перевозочную и иную связанную с транспортным процессом деятельность в сфере автомобильного транспорта и городского наземного электрического транспорта;</w:t>
      </w:r>
    </w:p>
    <w:p w:rsidR="00BC0833" w:rsidRDefault="00BC0833" w:rsidP="00BC0833">
      <w:pPr>
        <w:ind w:firstLine="709"/>
        <w:jc w:val="both"/>
        <w:rPr>
          <w:sz w:val="28"/>
        </w:rPr>
      </w:pPr>
      <w:bookmarkStart w:id="10" w:name="sub_10052"/>
      <w:bookmarkEnd w:id="10"/>
      <w:r>
        <w:rPr>
          <w:sz w:val="28"/>
        </w:rPr>
        <w:t xml:space="preserve">2) осуществлять осмотр, проводить обследования транспортных средств автомобильного и городского наземного электрического транспорта в процессе </w:t>
      </w:r>
      <w:r>
        <w:rPr>
          <w:sz w:val="28"/>
        </w:rPr>
        <w:br/>
        <w:t>их эксплуатации;</w:t>
      </w:r>
    </w:p>
    <w:p w:rsidR="00BC0833" w:rsidRDefault="00BC0833" w:rsidP="00BC0833">
      <w:pPr>
        <w:ind w:firstLine="709"/>
        <w:jc w:val="both"/>
        <w:rPr>
          <w:sz w:val="28"/>
        </w:rPr>
      </w:pPr>
      <w:r>
        <w:rPr>
          <w:sz w:val="28"/>
        </w:rPr>
        <w:lastRenderedPageBreak/>
        <w:t xml:space="preserve">3) </w:t>
      </w:r>
      <w:bookmarkStart w:id="11" w:name="sub_10053"/>
      <w:bookmarkEnd w:id="11"/>
      <w:r>
        <w:rPr>
          <w:sz w:val="28"/>
        </w:rPr>
        <w:t>осуществлять проверку соответствия установленным требованиям объектов транспортной инфраструктуры;</w:t>
      </w:r>
    </w:p>
    <w:p w:rsidR="00BC0833" w:rsidRDefault="00BC0833" w:rsidP="00BC0833">
      <w:pPr>
        <w:ind w:firstLine="709"/>
        <w:jc w:val="both"/>
        <w:rPr>
          <w:sz w:val="28"/>
        </w:rPr>
      </w:pPr>
      <w:bookmarkStart w:id="12" w:name="sub_10054"/>
      <w:bookmarkEnd w:id="12"/>
      <w:r>
        <w:rPr>
          <w:sz w:val="28"/>
        </w:rPr>
        <w:t xml:space="preserve">4) организовывать проведение необходимых расследований (за исключением дорожно-транспортных происшествий), экспертиз, оценок по вопросам осуществления государственного контроля (надзора) за соблюдением законодательства Российской Федерации в сфере автомобильного транспорта </w:t>
      </w:r>
      <w:r>
        <w:rPr>
          <w:sz w:val="28"/>
        </w:rPr>
        <w:br/>
        <w:t>и городского наземного электрического транспорта;</w:t>
      </w:r>
    </w:p>
    <w:p w:rsidR="00BC0833" w:rsidRDefault="00BC0833" w:rsidP="00BC0833">
      <w:pPr>
        <w:ind w:firstLine="709"/>
        <w:jc w:val="both"/>
        <w:rPr>
          <w:sz w:val="28"/>
        </w:rPr>
      </w:pPr>
      <w:r>
        <w:rPr>
          <w:sz w:val="28"/>
        </w:rPr>
        <w:t xml:space="preserve">5) </w:t>
      </w:r>
      <w:bookmarkStart w:id="13" w:name="sub_10055"/>
      <w:bookmarkEnd w:id="13"/>
      <w:r>
        <w:rPr>
          <w:sz w:val="28"/>
        </w:rPr>
        <w:t xml:space="preserve">запрашивать и получать сведения, необходимые для принятия решений </w:t>
      </w:r>
      <w:r>
        <w:rPr>
          <w:sz w:val="28"/>
        </w:rPr>
        <w:br/>
        <w:t>по вопросам соблюдения законодательства Российской Федерации в сфере автомобильного транспорта и городского наземного электрического транспорта;</w:t>
      </w:r>
    </w:p>
    <w:p w:rsidR="00BC0833" w:rsidRDefault="00BC0833" w:rsidP="00BC0833">
      <w:pPr>
        <w:ind w:firstLine="709"/>
        <w:jc w:val="both"/>
        <w:rPr>
          <w:sz w:val="28"/>
        </w:rPr>
      </w:pPr>
      <w:bookmarkStart w:id="14" w:name="sub_10056"/>
      <w:bookmarkEnd w:id="14"/>
      <w:r>
        <w:rPr>
          <w:sz w:val="28"/>
        </w:rPr>
        <w:t>6) давать юридическим и физическим лицам, в том числе индивидуальным предпринимателям, разъяснения по вопросам соблюдения законодательства Российской Федерации в сфере автомобильного транспорта и городского наземного электрического транспорта;</w:t>
      </w:r>
    </w:p>
    <w:p w:rsidR="00BC0833" w:rsidRDefault="00BC0833" w:rsidP="00BC0833">
      <w:pPr>
        <w:ind w:firstLine="709"/>
        <w:jc w:val="both"/>
        <w:rPr>
          <w:sz w:val="28"/>
        </w:rPr>
      </w:pPr>
      <w:r>
        <w:rPr>
          <w:sz w:val="28"/>
        </w:rPr>
        <w:t xml:space="preserve">7)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пресечение нарушений юридическими лицами, индивидуальными предпринимателями обязательных требований </w:t>
      </w:r>
      <w:r>
        <w:rPr>
          <w:sz w:val="28"/>
        </w:rPr>
        <w:br/>
        <w:t>по вопросам соблюдения законодательства Российской Федерации в сфере автомобильного транспорта и городского наземного электрического транспорта.</w:t>
      </w:r>
    </w:p>
    <w:p w:rsidR="00BC0833" w:rsidRDefault="00BC0833" w:rsidP="00BC0833">
      <w:pPr>
        <w:ind w:firstLine="709"/>
        <w:jc w:val="both"/>
        <w:rPr>
          <w:sz w:val="28"/>
        </w:rPr>
      </w:pPr>
      <w:r>
        <w:rPr>
          <w:sz w:val="28"/>
        </w:rPr>
        <w:t>7. При осуществлении государственного контроля (надзора) должностные лица Ространснадзора (территориальных органов) обязаны:</w:t>
      </w:r>
    </w:p>
    <w:p w:rsidR="00BC0833" w:rsidRPr="00914061" w:rsidRDefault="00BC0833" w:rsidP="00BC0833">
      <w:pPr>
        <w:ind w:firstLine="709"/>
        <w:jc w:val="both"/>
        <w:rPr>
          <w:sz w:val="28"/>
        </w:rPr>
      </w:pPr>
      <w:r>
        <w:rPr>
          <w:sz w:val="28"/>
        </w:rPr>
        <w:t>1)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 724-р (Собрание законодательства Российской Ф</w:t>
      </w:r>
      <w:r w:rsidR="008B1331">
        <w:rPr>
          <w:sz w:val="28"/>
        </w:rPr>
        <w:t xml:space="preserve">едерации, 2016, № 18, ст. 2647; </w:t>
      </w:r>
      <w:r w:rsidRPr="00914061">
        <w:rPr>
          <w:sz w:val="28"/>
        </w:rPr>
        <w:t xml:space="preserve">2019, </w:t>
      </w:r>
      <w:r>
        <w:rPr>
          <w:sz w:val="28"/>
        </w:rPr>
        <w:t xml:space="preserve">№ </w:t>
      </w:r>
      <w:r w:rsidR="008B1331">
        <w:rPr>
          <w:sz w:val="28"/>
        </w:rPr>
        <w:t>41</w:t>
      </w:r>
      <w:r w:rsidRPr="00914061">
        <w:rPr>
          <w:sz w:val="28"/>
        </w:rPr>
        <w:t xml:space="preserve">, ст. </w:t>
      </w:r>
      <w:r w:rsidR="008B1331">
        <w:rPr>
          <w:sz w:val="28"/>
        </w:rPr>
        <w:t>5737</w:t>
      </w:r>
      <w:r>
        <w:rPr>
          <w:sz w:val="28"/>
        </w:rPr>
        <w:t xml:space="preserve">) (далее </w:t>
      </w:r>
      <w:r w:rsidRPr="00D14CDF">
        <w:rPr>
          <w:sz w:val="28"/>
        </w:rPr>
        <w:t xml:space="preserve"> – </w:t>
      </w:r>
      <w:r>
        <w:rPr>
          <w:sz w:val="28"/>
        </w:rPr>
        <w:t xml:space="preserve">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BC0833" w:rsidRDefault="00BC0833" w:rsidP="00BC0833">
      <w:pPr>
        <w:pStyle w:val="ConsPlusNormal"/>
        <w:ind w:firstLine="709"/>
        <w:jc w:val="both"/>
        <w:rPr>
          <w:rFonts w:ascii="Times New Roman" w:hAnsi="Times New Roman"/>
          <w:sz w:val="28"/>
        </w:rPr>
      </w:pPr>
      <w:r>
        <w:rPr>
          <w:rFonts w:ascii="Times New Roman" w:hAnsi="Times New Roman"/>
          <w:sz w:val="28"/>
        </w:rPr>
        <w:t xml:space="preserve">2) знакомить руководителя, иное должностное лицо или уполномоченного представителя юридического лица, индивидуального предпринимателя, </w:t>
      </w:r>
      <w:r>
        <w:rPr>
          <w:rFonts w:ascii="Times New Roman" w:hAnsi="Times New Roman"/>
          <w:sz w:val="28"/>
        </w:rPr>
        <w:br/>
        <w:t>его уполномоченного представителя с документами и (или) информацией, полученными в рамках межведомственного информационного взаимодействия;</w:t>
      </w:r>
    </w:p>
    <w:p w:rsidR="00BC0833" w:rsidRDefault="00BC0833" w:rsidP="00BC0833">
      <w:pPr>
        <w:pStyle w:val="ConsPlusNormal"/>
        <w:ind w:firstLine="709"/>
        <w:jc w:val="both"/>
        <w:rPr>
          <w:rFonts w:ascii="Times New Roman" w:hAnsi="Times New Roman"/>
          <w:sz w:val="28"/>
        </w:rPr>
      </w:pPr>
      <w:r>
        <w:rPr>
          <w:rFonts w:ascii="Times New Roman" w:hAnsi="Times New Roman"/>
          <w:sz w:val="28"/>
        </w:rPr>
        <w:t xml:space="preserve">3) своевременно и в полной мере исполнять предоставленные в соответствии </w:t>
      </w:r>
      <w:r>
        <w:rPr>
          <w:rFonts w:ascii="Times New Roman" w:hAnsi="Times New Roman"/>
          <w:sz w:val="28"/>
        </w:rPr>
        <w:br/>
        <w:t>с законодательством Российской Федерации полномочия по предупреждению, выявлению и пресечению нарушений обязательных требований;</w:t>
      </w:r>
    </w:p>
    <w:p w:rsidR="00BC0833" w:rsidRDefault="00BC0833" w:rsidP="00BC0833">
      <w:pPr>
        <w:pStyle w:val="ConsPlusNormal"/>
        <w:ind w:firstLine="709"/>
        <w:jc w:val="both"/>
        <w:rPr>
          <w:rFonts w:ascii="Times New Roman" w:hAnsi="Times New Roman"/>
          <w:sz w:val="28"/>
        </w:rPr>
      </w:pPr>
      <w:r>
        <w:rPr>
          <w:rFonts w:ascii="Times New Roman" w:hAnsi="Times New Roman"/>
          <w:sz w:val="28"/>
        </w:rPr>
        <w:lastRenderedPageBreak/>
        <w:t>4)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C0833" w:rsidRDefault="00BC0833" w:rsidP="00BC0833">
      <w:pPr>
        <w:pStyle w:val="ConsPlusNormal"/>
        <w:ind w:firstLine="709"/>
        <w:jc w:val="both"/>
        <w:rPr>
          <w:rFonts w:ascii="Times New Roman" w:hAnsi="Times New Roman"/>
          <w:sz w:val="28"/>
        </w:rPr>
      </w:pPr>
      <w:r>
        <w:rPr>
          <w:rFonts w:ascii="Times New Roman" w:hAnsi="Times New Roman"/>
          <w:sz w:val="28"/>
        </w:rPr>
        <w:t xml:space="preserve">5) проводить проверку на основании распоряжения руководителя (заместителя руководителя) Ространснадзора или </w:t>
      </w:r>
      <w:bookmarkStart w:id="15" w:name="_Hlk525647440"/>
      <w:bookmarkEnd w:id="15"/>
      <w:r>
        <w:rPr>
          <w:rFonts w:ascii="Times New Roman" w:hAnsi="Times New Roman"/>
          <w:sz w:val="28"/>
        </w:rPr>
        <w:t>руководителя (заместителя руководителя) территориального органа в соответствии с ее назначением;</w:t>
      </w:r>
    </w:p>
    <w:p w:rsidR="00BC0833" w:rsidRPr="00517FFB" w:rsidRDefault="00BC0833" w:rsidP="00BC0833">
      <w:pPr>
        <w:pStyle w:val="ConsPlusNormal"/>
        <w:ind w:firstLine="709"/>
        <w:jc w:val="both"/>
        <w:rPr>
          <w:rFonts w:ascii="Times New Roman" w:hAnsi="Times New Roman"/>
          <w:sz w:val="28"/>
        </w:rPr>
      </w:pPr>
      <w:r>
        <w:rPr>
          <w:rFonts w:ascii="Times New Roman"/>
          <w:sz w:val="28"/>
        </w:rPr>
        <w:t xml:space="preserve">6) </w:t>
      </w:r>
      <w:r w:rsidRPr="00517FFB">
        <w:rPr>
          <w:rFonts w:ascii="Times New Roman" w:hAnsi="Times New Roman"/>
          <w:sz w:val="28"/>
        </w:rPr>
        <w:t xml:space="preserve">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или приказа руководителя, заместителя руководителя органа государственного контроля (надзора)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w:t>
      </w:r>
      <w:r w:rsidR="008766B6" w:rsidRPr="008766B6">
        <w:rPr>
          <w:rFonts w:ascii="Times New Roman" w:hAnsi="Times New Roman"/>
          <w:sz w:val="28"/>
        </w:rPr>
        <w:t xml:space="preserve">2018 г. </w:t>
      </w:r>
      <w:r w:rsidR="008766B6">
        <w:rPr>
          <w:rFonts w:ascii="Times New Roman" w:hAnsi="Times New Roman"/>
          <w:sz w:val="28"/>
        </w:rPr>
        <w:t>№</w:t>
      </w:r>
      <w:r w:rsidR="008766B6" w:rsidRPr="008766B6">
        <w:rPr>
          <w:rFonts w:ascii="Times New Roman" w:hAnsi="Times New Roman"/>
          <w:sz w:val="28"/>
        </w:rPr>
        <w:t xml:space="preserve"> 17 ст. 2430</w:t>
      </w:r>
      <w:r w:rsidRPr="00517FFB">
        <w:rPr>
          <w:rFonts w:ascii="Times New Roman" w:hAnsi="Times New Roman"/>
          <w:sz w:val="28"/>
        </w:rPr>
        <w:t>) (далее – Федеральный закон    № 294), копии документа о согласовании проведения проверки;</w:t>
      </w:r>
    </w:p>
    <w:p w:rsidR="00BC0833" w:rsidRDefault="00BC0833" w:rsidP="00BC0833">
      <w:pPr>
        <w:pStyle w:val="ConsPlusNormal"/>
        <w:ind w:firstLine="709"/>
        <w:jc w:val="both"/>
        <w:rPr>
          <w:rFonts w:ascii="Times New Roman" w:hAnsi="Times New Roman"/>
          <w:sz w:val="28"/>
        </w:rPr>
      </w:pPr>
      <w:r>
        <w:rPr>
          <w:rFonts w:ascii="Times New Roman" w:hAnsi="Times New Roman"/>
          <w:sz w:val="28"/>
        </w:rPr>
        <w:t xml:space="preserve">7) не препятствовать руководителю, иному должностному лицу </w:t>
      </w:r>
      <w:r>
        <w:rPr>
          <w:rFonts w:ascii="Times New Roman" w:hAnsi="Times New Roman"/>
          <w:sz w:val="28"/>
        </w:rPr>
        <w:br/>
        <w:t xml:space="preserve">или уполномоченному представителю юридического лица, индивидуальному предпринимателю, его уполномоченному представителю присутствовать </w:t>
      </w:r>
      <w:r>
        <w:rPr>
          <w:rFonts w:ascii="Times New Roman" w:hAnsi="Times New Roman"/>
          <w:sz w:val="28"/>
        </w:rPr>
        <w:br/>
        <w:t>при проведении проверки и давать разъяснения по вопросам, относящимся к предмету проверки;</w:t>
      </w:r>
    </w:p>
    <w:p w:rsidR="00BC0833" w:rsidRDefault="00BC0833" w:rsidP="00BC0833">
      <w:pPr>
        <w:pStyle w:val="ConsPlusNormal"/>
        <w:ind w:firstLine="709"/>
        <w:jc w:val="both"/>
        <w:rPr>
          <w:rFonts w:ascii="Times New Roman" w:hAnsi="Times New Roman"/>
          <w:sz w:val="28"/>
        </w:rPr>
      </w:pPr>
      <w:r>
        <w:rPr>
          <w:rFonts w:ascii="Times New Roman" w:hAnsi="Times New Roman"/>
          <w:sz w:val="28"/>
        </w:rPr>
        <w:t>8)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C0833" w:rsidRDefault="00BC0833" w:rsidP="00BC0833">
      <w:pPr>
        <w:pStyle w:val="ConsPlusNormal"/>
        <w:ind w:firstLine="709"/>
        <w:jc w:val="both"/>
        <w:rPr>
          <w:rFonts w:ascii="Times New Roman" w:hAnsi="Times New Roman"/>
          <w:sz w:val="28"/>
        </w:rPr>
      </w:pPr>
      <w:r>
        <w:rPr>
          <w:rFonts w:ascii="Times New Roman" w:hAnsi="Times New Roman"/>
          <w:sz w:val="28"/>
        </w:rPr>
        <w:t>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C0833" w:rsidRDefault="00BC0833" w:rsidP="00BC0833">
      <w:pPr>
        <w:pStyle w:val="ConsPlusNormal"/>
        <w:ind w:firstLine="709"/>
        <w:jc w:val="both"/>
        <w:rPr>
          <w:rFonts w:ascii="Times New Roman" w:hAnsi="Times New Roman"/>
          <w:sz w:val="28"/>
        </w:rPr>
      </w:pPr>
      <w:r>
        <w:rPr>
          <w:rFonts w:ascii="Times New Roman" w:hAnsi="Times New Roman"/>
          <w:sz w:val="28"/>
        </w:rPr>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а также не допускать необоснованное ограничение прав и законных интересов граждан, юридических лиц, индивидуальных предпринимателей;</w:t>
      </w:r>
    </w:p>
    <w:p w:rsidR="00BC0833" w:rsidRDefault="00BC0833" w:rsidP="00BC0833">
      <w:pPr>
        <w:pStyle w:val="ConsPlusNormal"/>
        <w:ind w:firstLine="709"/>
        <w:jc w:val="both"/>
        <w:rPr>
          <w:rFonts w:ascii="Times New Roman" w:hAnsi="Times New Roman"/>
          <w:sz w:val="28"/>
        </w:rPr>
      </w:pPr>
      <w:r>
        <w:rPr>
          <w:rFonts w:ascii="Times New Roman" w:hAnsi="Times New Roman"/>
          <w:sz w:val="28"/>
        </w:rPr>
        <w:t>11)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C0833" w:rsidRDefault="00BC0833" w:rsidP="00BC0833">
      <w:pPr>
        <w:pStyle w:val="ConsPlusNormal"/>
        <w:ind w:firstLine="709"/>
        <w:jc w:val="both"/>
        <w:rPr>
          <w:rFonts w:ascii="Times New Roman" w:hAnsi="Times New Roman"/>
          <w:sz w:val="28"/>
        </w:rPr>
      </w:pPr>
      <w:r>
        <w:rPr>
          <w:rFonts w:ascii="Times New Roman" w:hAnsi="Times New Roman"/>
          <w:sz w:val="28"/>
        </w:rPr>
        <w:t>12) соблюдать сроки проведения проверки, установленные Административным Регламентом;</w:t>
      </w:r>
    </w:p>
    <w:p w:rsidR="00BC0833" w:rsidRDefault="00BC0833" w:rsidP="00BC0833">
      <w:pPr>
        <w:pStyle w:val="ConsPlusNormal"/>
        <w:ind w:firstLine="709"/>
        <w:jc w:val="both"/>
        <w:rPr>
          <w:rFonts w:ascii="Times New Roman" w:hAnsi="Times New Roman"/>
          <w:sz w:val="28"/>
        </w:rPr>
      </w:pPr>
      <w:r>
        <w:rPr>
          <w:rFonts w:ascii="Times New Roman" w:hAnsi="Times New Roman"/>
          <w:sz w:val="28"/>
        </w:rPr>
        <w:t>13)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C0833" w:rsidRDefault="00BC0833" w:rsidP="00BC0833">
      <w:pPr>
        <w:pStyle w:val="ConsPlusNormal"/>
        <w:ind w:firstLine="709"/>
        <w:jc w:val="both"/>
        <w:rPr>
          <w:rFonts w:ascii="Times New Roman" w:hAnsi="Times New Roman"/>
          <w:sz w:val="28"/>
        </w:rPr>
      </w:pPr>
      <w:r>
        <w:rPr>
          <w:rFonts w:ascii="Times New Roman" w:hAnsi="Times New Roman"/>
          <w:sz w:val="28"/>
        </w:rPr>
        <w:t xml:space="preserve">14)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Pr>
          <w:rFonts w:ascii="Times New Roman" w:hAnsi="Times New Roman"/>
          <w:sz w:val="28"/>
        </w:rPr>
        <w:lastRenderedPageBreak/>
        <w:t>ознакомить их с положениями Административного Регламента;</w:t>
      </w:r>
    </w:p>
    <w:p w:rsidR="00BC0833" w:rsidRDefault="00BC0833" w:rsidP="00BC0833">
      <w:pPr>
        <w:pStyle w:val="ConsPlusNormal"/>
        <w:ind w:firstLine="709"/>
        <w:jc w:val="both"/>
        <w:rPr>
          <w:rFonts w:ascii="Times New Roman" w:hAnsi="Times New Roman"/>
          <w:sz w:val="28"/>
        </w:rPr>
      </w:pPr>
      <w:r>
        <w:rPr>
          <w:rFonts w:ascii="Times New Roman" w:hAnsi="Times New Roman"/>
          <w:sz w:val="28"/>
        </w:rPr>
        <w:t>15)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C0833" w:rsidRDefault="00BC0833" w:rsidP="00BC0833">
      <w:pPr>
        <w:pStyle w:val="ConsPlusNormal"/>
        <w:ind w:firstLine="709"/>
        <w:jc w:val="both"/>
        <w:rPr>
          <w:rFonts w:ascii="Times New Roman" w:hAnsi="Times New Roman"/>
          <w:sz w:val="28"/>
        </w:rPr>
      </w:pPr>
      <w:r>
        <w:rPr>
          <w:rFonts w:ascii="Times New Roman" w:hAnsi="Times New Roman"/>
          <w:sz w:val="28"/>
        </w:rPr>
        <w:t>16) соблюдать запрет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BC0833" w:rsidRDefault="00BC0833" w:rsidP="00BC0833">
      <w:pPr>
        <w:ind w:firstLine="709"/>
        <w:jc w:val="both"/>
        <w:rPr>
          <w:sz w:val="28"/>
        </w:rPr>
      </w:pPr>
      <w:r>
        <w:rPr>
          <w:sz w:val="28"/>
        </w:rPr>
        <w:t>8. При осуществлении государственного контроля (надзора) должностные лица Ространснадзора (территориальных органов) не вправе:</w:t>
      </w:r>
    </w:p>
    <w:p w:rsidR="00BC0833" w:rsidRDefault="00BC0833" w:rsidP="00BC0833">
      <w:pPr>
        <w:pStyle w:val="ConsPlusNormal"/>
        <w:ind w:firstLine="709"/>
        <w:jc w:val="both"/>
        <w:rPr>
          <w:rFonts w:ascii="Times New Roman" w:hAnsi="Times New Roman"/>
          <w:sz w:val="28"/>
        </w:rPr>
      </w:pPr>
      <w:r>
        <w:rPr>
          <w:rFonts w:ascii="Times New Roman" w:hAnsi="Times New Roman"/>
          <w:sz w:val="28"/>
        </w:rPr>
        <w:t>1) проверять выполнение обязательных требований, если такие требования не относятся к полномочиям органа государственного контроля (надзора), от имени которого действуют эти должностные лица;</w:t>
      </w:r>
    </w:p>
    <w:p w:rsidR="00BC0833" w:rsidRDefault="00BC0833" w:rsidP="00BC0833">
      <w:pPr>
        <w:ind w:firstLine="709"/>
        <w:jc w:val="both"/>
        <w:rPr>
          <w:sz w:val="28"/>
        </w:rPr>
      </w:pPr>
      <w:r>
        <w:rPr>
          <w:sz w:val="28"/>
        </w:rPr>
        <w:t>2) осуществлять плановую проверку в отношении видов государственного контроля (надзора), если деятельность юридического лица, индивидуального предпринимателя и (или) используемые ими производственные объекты не отнесены Правительством Российской Федерации к определенной категории риска, определенному классу (категории) опасности</w:t>
      </w:r>
      <w:r>
        <w:t xml:space="preserve"> </w:t>
      </w:r>
      <w:r>
        <w:rPr>
          <w:sz w:val="28"/>
        </w:rPr>
        <w:t>в соответствии с частями 1 и 2 статьи 8.1 Федерального закона № 294;</w:t>
      </w:r>
    </w:p>
    <w:p w:rsidR="00BC0833" w:rsidRDefault="00BC0833" w:rsidP="00BC0833">
      <w:pPr>
        <w:pStyle w:val="ConsPlusNormal"/>
        <w:ind w:firstLine="709"/>
        <w:jc w:val="both"/>
        <w:rPr>
          <w:rFonts w:ascii="Times New Roman" w:hAnsi="Times New Roman"/>
          <w:sz w:val="28"/>
        </w:rPr>
      </w:pPr>
      <w:r>
        <w:rPr>
          <w:rFonts w:ascii="Times New Roman" w:hAnsi="Times New Roman"/>
          <w:sz w:val="28"/>
        </w:rPr>
        <w:t>3)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угрозы причинения вреда жизни, здоровью граждан;</w:t>
      </w:r>
    </w:p>
    <w:p w:rsidR="00BC0833" w:rsidRDefault="00BC0833" w:rsidP="00BC0833">
      <w:pPr>
        <w:pStyle w:val="ConsPlusNormal"/>
        <w:ind w:firstLine="709"/>
        <w:jc w:val="both"/>
        <w:rPr>
          <w:rFonts w:ascii="Times New Roman" w:hAnsi="Times New Roman"/>
          <w:sz w:val="28"/>
        </w:rPr>
      </w:pPr>
      <w:r>
        <w:rPr>
          <w:rFonts w:ascii="Times New Roman" w:hAnsi="Times New Roman"/>
          <w:sz w:val="28"/>
        </w:rPr>
        <w:t>4)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BC0833" w:rsidRDefault="00BC0833" w:rsidP="00BC0833">
      <w:pPr>
        <w:pStyle w:val="ConsPlusNormal"/>
        <w:ind w:firstLine="709"/>
        <w:jc w:val="both"/>
        <w:rPr>
          <w:rFonts w:ascii="Times New Roman" w:hAnsi="Times New Roman"/>
          <w:sz w:val="28"/>
        </w:rPr>
      </w:pPr>
      <w:r>
        <w:rPr>
          <w:rFonts w:ascii="Times New Roman" w:hAnsi="Times New Roman"/>
          <w:sz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C0833" w:rsidRDefault="00BC0833" w:rsidP="00BC0833">
      <w:pPr>
        <w:pStyle w:val="ConsPlusNormal"/>
        <w:ind w:firstLine="709"/>
        <w:jc w:val="both"/>
        <w:rPr>
          <w:rFonts w:ascii="Times New Roman" w:hAnsi="Times New Roman"/>
          <w:sz w:val="28"/>
        </w:rPr>
      </w:pPr>
      <w:r>
        <w:rPr>
          <w:rFonts w:ascii="Times New Roman" w:hAnsi="Times New Roman"/>
          <w:sz w:val="28"/>
        </w:rPr>
        <w:t>6) превышать установленные сроки проведения проверки;</w:t>
      </w:r>
    </w:p>
    <w:p w:rsidR="00BC0833" w:rsidRDefault="00BC0833" w:rsidP="00BC0833">
      <w:pPr>
        <w:pStyle w:val="ConsPlusNormal"/>
        <w:ind w:firstLine="709"/>
        <w:jc w:val="both"/>
        <w:rPr>
          <w:rFonts w:ascii="Times New Roman" w:hAnsi="Times New Roman"/>
          <w:sz w:val="28"/>
        </w:rPr>
      </w:pPr>
      <w:r>
        <w:rPr>
          <w:rFonts w:ascii="Times New Roman" w:hAnsi="Times New Roman"/>
          <w:sz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C0833" w:rsidRDefault="00BC0833" w:rsidP="00BC0833">
      <w:pPr>
        <w:pStyle w:val="ConsPlusNormal"/>
        <w:ind w:firstLine="709"/>
        <w:jc w:val="both"/>
        <w:rPr>
          <w:rFonts w:ascii="Times New Roman" w:hAnsi="Times New Roman"/>
          <w:sz w:val="28"/>
        </w:rPr>
      </w:pPr>
      <w:r>
        <w:rPr>
          <w:rFonts w:ascii="Times New Roman" w:hAnsi="Times New Roman"/>
          <w:sz w:val="28"/>
        </w:rPr>
        <w:t>8) требовать от юридического лица, индивидуального предпринимателя представления документов, информации до даты начала проведения проверки;</w:t>
      </w:r>
    </w:p>
    <w:p w:rsidR="00BC0833" w:rsidRDefault="00BC0833" w:rsidP="00BC0833">
      <w:pPr>
        <w:pStyle w:val="ConsPlusNormal"/>
        <w:ind w:firstLine="709"/>
        <w:jc w:val="both"/>
        <w:rPr>
          <w:rFonts w:ascii="Times New Roman" w:hAnsi="Times New Roman"/>
          <w:sz w:val="28"/>
        </w:rPr>
      </w:pPr>
      <w:r>
        <w:rPr>
          <w:rFonts w:ascii="Times New Roman" w:hAnsi="Times New Roman"/>
          <w:sz w:val="28"/>
        </w:rPr>
        <w:t>9)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BC0833" w:rsidRDefault="00BC0833" w:rsidP="00BC0833">
      <w:pPr>
        <w:pStyle w:val="ConsPlusNormal"/>
        <w:ind w:firstLine="709"/>
        <w:jc w:val="both"/>
        <w:rPr>
          <w:rFonts w:ascii="Times New Roman" w:hAnsi="Times New Roman"/>
          <w:sz w:val="28"/>
        </w:rPr>
      </w:pPr>
      <w:r>
        <w:rPr>
          <w:rFonts w:ascii="Times New Roman" w:hAnsi="Times New Roman"/>
          <w:sz w:val="28"/>
        </w:rPr>
        <w:t xml:space="preserve">10) проверять выполнение обязательных требований, не опубликованных в </w:t>
      </w:r>
      <w:r>
        <w:rPr>
          <w:rFonts w:ascii="Times New Roman" w:hAnsi="Times New Roman"/>
          <w:sz w:val="28"/>
        </w:rPr>
        <w:lastRenderedPageBreak/>
        <w:t>установленном законодательством Российской Федерации порядке.</w:t>
      </w:r>
    </w:p>
    <w:p w:rsidR="00BC0833" w:rsidRDefault="00BC0833" w:rsidP="00BC0833">
      <w:pPr>
        <w:pStyle w:val="ConsPlusNormal"/>
        <w:jc w:val="center"/>
        <w:rPr>
          <w:rFonts w:ascii="Times New Roman" w:hAnsi="Times New Roman"/>
          <w:sz w:val="28"/>
        </w:rPr>
      </w:pPr>
    </w:p>
    <w:p w:rsidR="00BC0833" w:rsidRDefault="00BC0833" w:rsidP="00BC0833">
      <w:pPr>
        <w:pStyle w:val="ConsPlusNormal"/>
        <w:jc w:val="center"/>
        <w:rPr>
          <w:rFonts w:ascii="Times New Roman" w:hAnsi="Times New Roman"/>
          <w:b/>
          <w:sz w:val="28"/>
        </w:rPr>
      </w:pPr>
      <w:r>
        <w:rPr>
          <w:rFonts w:ascii="Times New Roman" w:hAnsi="Times New Roman"/>
          <w:b/>
          <w:sz w:val="28"/>
        </w:rPr>
        <w:t>Права и обязанности лиц, в отношении которых осуществляются мероприятия по государственному контролю (надзору)</w:t>
      </w:r>
    </w:p>
    <w:p w:rsidR="00BC0833" w:rsidRDefault="00BC0833" w:rsidP="00BC0833">
      <w:pPr>
        <w:pStyle w:val="ConsPlusNormal"/>
        <w:ind w:firstLine="709"/>
        <w:jc w:val="both"/>
        <w:rPr>
          <w:rFonts w:ascii="Times New Roman" w:hAnsi="Times New Roman"/>
          <w:sz w:val="28"/>
        </w:rPr>
      </w:pPr>
      <w:r>
        <w:rPr>
          <w:rFonts w:ascii="Times New Roman" w:hAnsi="Times New Roman"/>
          <w:sz w:val="28"/>
        </w:rPr>
        <w:t>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мероприятия по государственному контролю (надзору) имеют право:</w:t>
      </w:r>
    </w:p>
    <w:p w:rsidR="00BC0833" w:rsidRDefault="00BC0833" w:rsidP="00BC0833">
      <w:pPr>
        <w:pStyle w:val="ConsPlusNormal"/>
        <w:ind w:firstLine="709"/>
        <w:jc w:val="both"/>
        <w:rPr>
          <w:rFonts w:ascii="Times New Roman" w:hAnsi="Times New Roman"/>
          <w:sz w:val="28"/>
        </w:rPr>
      </w:pPr>
      <w:r>
        <w:rPr>
          <w:rFonts w:ascii="Times New Roman" w:hAnsi="Times New Roman"/>
          <w:sz w:val="28"/>
        </w:rPr>
        <w:t>1)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BC0833" w:rsidRDefault="00BC0833" w:rsidP="00BC0833">
      <w:pPr>
        <w:pStyle w:val="ConsPlusNormal"/>
        <w:ind w:firstLine="709"/>
        <w:jc w:val="both"/>
        <w:rPr>
          <w:rFonts w:ascii="Times New Roman" w:hAnsi="Times New Roman"/>
          <w:sz w:val="28"/>
        </w:rPr>
      </w:pPr>
      <w:r>
        <w:rPr>
          <w:rFonts w:ascii="Times New Roman" w:hAnsi="Times New Roman"/>
          <w:sz w:val="28"/>
        </w:rPr>
        <w:t>2) знакомиться с документами и (или) информацией, полученными должностными лицами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BC0833" w:rsidRDefault="00BC0833" w:rsidP="00BC0833">
      <w:pPr>
        <w:pStyle w:val="ConsPlusNormal"/>
        <w:ind w:firstLine="709"/>
        <w:jc w:val="both"/>
        <w:rPr>
          <w:rFonts w:ascii="Times New Roman" w:hAnsi="Times New Roman"/>
          <w:sz w:val="28"/>
        </w:rPr>
      </w:pPr>
      <w:r>
        <w:rPr>
          <w:rFonts w:ascii="Times New Roman" w:hAnsi="Times New Roman"/>
          <w:sz w:val="28"/>
        </w:rPr>
        <w:t>3) непосредственно присутствовать при проведении проверки, давать объяснения по вопросам, относящимся к предмету проверки;</w:t>
      </w:r>
    </w:p>
    <w:p w:rsidR="00BC0833" w:rsidRDefault="00BC0833" w:rsidP="00BC0833">
      <w:pPr>
        <w:pStyle w:val="ConsPlusNormal"/>
        <w:ind w:firstLine="709"/>
        <w:jc w:val="both"/>
        <w:rPr>
          <w:rFonts w:ascii="Times New Roman" w:hAnsi="Times New Roman"/>
          <w:sz w:val="28"/>
        </w:rPr>
      </w:pPr>
      <w:r>
        <w:rPr>
          <w:rFonts w:ascii="Times New Roman" w:hAnsi="Times New Roman"/>
          <w:sz w:val="28"/>
        </w:rPr>
        <w:t>4) получать от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BC0833" w:rsidRDefault="00BC0833" w:rsidP="00BC0833">
      <w:pPr>
        <w:pStyle w:val="ConsPlusNormal"/>
        <w:ind w:firstLine="709"/>
        <w:jc w:val="both"/>
        <w:rPr>
          <w:rFonts w:ascii="Times New Roman" w:hAnsi="Times New Roman"/>
          <w:sz w:val="28"/>
        </w:rPr>
      </w:pPr>
      <w:r>
        <w:rPr>
          <w:rFonts w:ascii="Times New Roman" w:hAnsi="Times New Roman"/>
          <w:sz w:val="28"/>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w:t>
      </w:r>
      <w:r>
        <w:rPr>
          <w:rFonts w:ascii="Times New Roman" w:hAnsi="Times New Roman"/>
          <w:sz w:val="28"/>
        </w:rPr>
        <w:br/>
        <w:t>с отдельными действиями должностных лиц;</w:t>
      </w:r>
    </w:p>
    <w:p w:rsidR="00BC0833" w:rsidRDefault="00BC0833" w:rsidP="00BC0833">
      <w:pPr>
        <w:pStyle w:val="ConsPlusNormal"/>
        <w:ind w:firstLine="709"/>
        <w:jc w:val="both"/>
        <w:rPr>
          <w:rFonts w:ascii="Times New Roman" w:hAnsi="Times New Roman"/>
          <w:sz w:val="28"/>
        </w:rPr>
      </w:pPr>
      <w:r>
        <w:rPr>
          <w:rFonts w:ascii="Times New Roman" w:hAnsi="Times New Roman"/>
          <w:sz w:val="28"/>
        </w:rPr>
        <w:t>6) обжаловать действия (бездействие) должностных лиц, повлекшие за собой нарушение прав юридического лица, индивидуального предпринимателя при проведении проверки, в досудебном (внесудебном), административном и (или) судебном порядке в соответствии с законодательством Российской Федерации;</w:t>
      </w:r>
    </w:p>
    <w:p w:rsidR="00BC0833" w:rsidRDefault="00BC0833" w:rsidP="00BC0833">
      <w:pPr>
        <w:pStyle w:val="ConsPlusNormal"/>
        <w:ind w:firstLine="709"/>
        <w:jc w:val="both"/>
        <w:rPr>
          <w:rFonts w:ascii="Times New Roman" w:hAnsi="Times New Roman"/>
          <w:sz w:val="28"/>
        </w:rPr>
      </w:pPr>
      <w:r>
        <w:rPr>
          <w:rFonts w:ascii="Times New Roman" w:hAnsi="Times New Roman"/>
          <w:sz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C0833" w:rsidRDefault="00BC0833" w:rsidP="00BC0833">
      <w:pPr>
        <w:pStyle w:val="ConsPlusNormal"/>
        <w:ind w:firstLine="709"/>
        <w:jc w:val="both"/>
        <w:rPr>
          <w:rFonts w:ascii="Times New Roman" w:hAnsi="Times New Roman"/>
          <w:sz w:val="28"/>
        </w:rPr>
      </w:pPr>
      <w:r>
        <w:rPr>
          <w:rFonts w:ascii="Times New Roman" w:hAnsi="Times New Roman"/>
          <w:sz w:val="28"/>
        </w:rPr>
        <w:t xml:space="preserve">10. При проведении проверок юридические лица обязаны обеспечить присутствие в местах проведения проверок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в местах проведения проверок уполномоченных представителей, ответственных </w:t>
      </w:r>
      <w:r>
        <w:rPr>
          <w:rFonts w:ascii="Times New Roman" w:hAnsi="Times New Roman"/>
          <w:sz w:val="28"/>
        </w:rPr>
        <w:br/>
        <w:t>за организацию и проведение мероприятий по выполнению обязательных требований.</w:t>
      </w:r>
    </w:p>
    <w:p w:rsidR="00BC0833" w:rsidRDefault="00BC0833" w:rsidP="00BC0833">
      <w:pPr>
        <w:pStyle w:val="ConsPlusNormal"/>
        <w:ind w:firstLine="709"/>
        <w:jc w:val="both"/>
        <w:rPr>
          <w:rFonts w:ascii="Times New Roman" w:hAnsi="Times New Roman"/>
          <w:sz w:val="28"/>
        </w:rPr>
      </w:pPr>
      <w:r>
        <w:rPr>
          <w:rFonts w:ascii="Times New Roman" w:hAnsi="Times New Roman"/>
          <w:sz w:val="28"/>
        </w:rPr>
        <w:t xml:space="preserve">11. Юридические лица и индивидуальные предприниматели обязаны </w:t>
      </w:r>
      <w:r>
        <w:rPr>
          <w:rFonts w:ascii="Times New Roman" w:hAnsi="Times New Roman"/>
          <w:sz w:val="28"/>
        </w:rPr>
        <w:br/>
        <w:t xml:space="preserve">не препятствовать проведению планового (рейдового) осмотра транспортных средств автомобильного и городского наземного электрического транспорта в </w:t>
      </w:r>
      <w:r>
        <w:rPr>
          <w:rFonts w:ascii="Times New Roman" w:hAnsi="Times New Roman"/>
          <w:sz w:val="28"/>
        </w:rPr>
        <w:lastRenderedPageBreak/>
        <w:t xml:space="preserve">процессе их </w:t>
      </w:r>
      <w:r w:rsidRPr="00960F9F">
        <w:rPr>
          <w:rFonts w:ascii="Times New Roman" w:hAnsi="Times New Roman"/>
          <w:sz w:val="28"/>
        </w:rPr>
        <w:t>эксплуатации и обеспечить предоставление необходимых документов.</w:t>
      </w:r>
    </w:p>
    <w:p w:rsidR="00BC0833" w:rsidRDefault="00BC0833" w:rsidP="00BC0833">
      <w:pPr>
        <w:pStyle w:val="ConsPlusNormal"/>
        <w:jc w:val="center"/>
        <w:rPr>
          <w:rFonts w:ascii="Times New Roman" w:hAnsi="Times New Roman"/>
          <w:b/>
          <w:sz w:val="28"/>
        </w:rPr>
      </w:pPr>
    </w:p>
    <w:p w:rsidR="00BC0833" w:rsidRDefault="00BC0833" w:rsidP="00BC0833">
      <w:pPr>
        <w:pStyle w:val="ConsPlusNormal"/>
        <w:jc w:val="center"/>
        <w:rPr>
          <w:rFonts w:ascii="Times New Roman" w:hAnsi="Times New Roman"/>
          <w:b/>
          <w:sz w:val="28"/>
        </w:rPr>
      </w:pPr>
      <w:r>
        <w:rPr>
          <w:rFonts w:ascii="Times New Roman" w:hAnsi="Times New Roman"/>
          <w:b/>
          <w:sz w:val="28"/>
        </w:rPr>
        <w:t>Описание результата осуществления государственного контроля (надзора)</w:t>
      </w:r>
    </w:p>
    <w:p w:rsidR="00BC0833" w:rsidRDefault="00BC0833" w:rsidP="00BC0833">
      <w:pPr>
        <w:pStyle w:val="ConsPlusNormal"/>
        <w:ind w:firstLine="709"/>
        <w:jc w:val="both"/>
        <w:rPr>
          <w:rFonts w:ascii="Times New Roman" w:hAnsi="Times New Roman"/>
          <w:sz w:val="28"/>
        </w:rPr>
      </w:pPr>
      <w:r>
        <w:rPr>
          <w:rFonts w:ascii="Times New Roman" w:hAnsi="Times New Roman"/>
          <w:sz w:val="28"/>
        </w:rPr>
        <w:t>12.</w:t>
      </w:r>
      <w:r>
        <w:rPr>
          <w:rFonts w:ascii="Times New Roman" w:hAnsi="Times New Roman"/>
          <w:sz w:val="28"/>
        </w:rPr>
        <w:tab/>
        <w:t>Результатом осуществления государственного контроля (надзора) является составление должностными лицами Ространснадзора (территориального органа) акта проверки соблюдения юридическими лицами и индивидуальными предпринимателями требований, установленных нормативными правовыми актами Российской Федерации в сфере автомобильного транспорта и городского наземного электрического транспорта. В случае выявления нарушений должностные лица Ространснадзора (территориального органа) выдают предписания по устранению указанных нарушений и устанавливают меры административного воздействия в установленном законодательством Российской Федерации порядке.</w:t>
      </w:r>
    </w:p>
    <w:p w:rsidR="00BC0833" w:rsidRDefault="00BC0833" w:rsidP="00BC0833">
      <w:pPr>
        <w:pStyle w:val="ConsPlusNormal"/>
        <w:ind w:firstLine="709"/>
        <w:jc w:val="both"/>
        <w:rPr>
          <w:rFonts w:ascii="Times New Roman" w:hAnsi="Times New Roman"/>
          <w:sz w:val="28"/>
        </w:rPr>
      </w:pPr>
      <w:r>
        <w:rPr>
          <w:rFonts w:ascii="Times New Roman" w:hAnsi="Times New Roman"/>
          <w:sz w:val="28"/>
        </w:rPr>
        <w:t>13.</w:t>
      </w:r>
      <w:r>
        <w:rPr>
          <w:rFonts w:ascii="Times New Roman" w:hAnsi="Times New Roman"/>
          <w:sz w:val="28"/>
        </w:rPr>
        <w:tab/>
        <w:t>По результатам проведения планового (рейдового) осмотра  транспортных средств составляется акт результатов планового (рейдового) осмотра транспортных средств.</w:t>
      </w:r>
    </w:p>
    <w:p w:rsidR="00BC0833" w:rsidRDefault="00BC0833" w:rsidP="00BC0833">
      <w:pPr>
        <w:pStyle w:val="ConsPlusNormal"/>
        <w:ind w:firstLine="709"/>
        <w:jc w:val="both"/>
        <w:rPr>
          <w:rFonts w:ascii="Times New Roman" w:hAnsi="Times New Roman"/>
          <w:sz w:val="28"/>
        </w:rPr>
      </w:pPr>
    </w:p>
    <w:p w:rsidR="00BC0833" w:rsidRDefault="00BC0833" w:rsidP="00BC0833">
      <w:pPr>
        <w:jc w:val="center"/>
        <w:rPr>
          <w:b/>
          <w:sz w:val="28"/>
        </w:rPr>
      </w:pPr>
      <w:r>
        <w:rPr>
          <w:b/>
          <w:sz w:val="28"/>
        </w:rPr>
        <w:t>Исчерпывающие перечни документов и (или) информации, необходимых для осуществления государственного контроля (надзора) и достижения целей и задач проведения проверки</w:t>
      </w:r>
    </w:p>
    <w:p w:rsidR="00BC0833" w:rsidRDefault="00BC0833" w:rsidP="00BC0833">
      <w:pPr>
        <w:ind w:firstLine="709"/>
        <w:jc w:val="both"/>
        <w:rPr>
          <w:sz w:val="28"/>
        </w:rPr>
      </w:pPr>
      <w:r>
        <w:rPr>
          <w:sz w:val="28"/>
        </w:rPr>
        <w:t xml:space="preserve">14. </w:t>
      </w:r>
      <w:bookmarkStart w:id="16" w:name="_Hlk22558974"/>
      <w:r>
        <w:rPr>
          <w:sz w:val="28"/>
        </w:rPr>
        <w:t>Перечень документов и (или) информации, истребуемых в ходе проверки лично у проверяемого юридического лица, индивидуального предпринимателя</w:t>
      </w:r>
      <w:bookmarkEnd w:id="16"/>
      <w:r>
        <w:rPr>
          <w:sz w:val="28"/>
        </w:rPr>
        <w:t xml:space="preserve">: </w:t>
      </w:r>
    </w:p>
    <w:p w:rsidR="00BC0833" w:rsidRDefault="00BC0833" w:rsidP="00BC0833">
      <w:pPr>
        <w:ind w:firstLine="709"/>
        <w:jc w:val="both"/>
        <w:rPr>
          <w:sz w:val="28"/>
        </w:rPr>
      </w:pPr>
      <w:r>
        <w:rPr>
          <w:sz w:val="28"/>
        </w:rPr>
        <w:t>14.1. независимо от вида осуществляемых перевозок:</w:t>
      </w:r>
    </w:p>
    <w:p w:rsidR="00BC0833" w:rsidRDefault="00BC0833" w:rsidP="00BC0833">
      <w:pPr>
        <w:ind w:firstLine="709"/>
        <w:jc w:val="both"/>
        <w:rPr>
          <w:sz w:val="28"/>
        </w:rPr>
      </w:pPr>
      <w:r>
        <w:rPr>
          <w:sz w:val="28"/>
        </w:rPr>
        <w:t>1) свидетельство о постановке на налоговый учет, выписка из Единого государственного реестра, приказ (иной документ) о назначении руководителя;</w:t>
      </w:r>
    </w:p>
    <w:p w:rsidR="00BC0833" w:rsidRDefault="00BC0833" w:rsidP="00BC0833">
      <w:pPr>
        <w:ind w:firstLine="709"/>
        <w:jc w:val="both"/>
        <w:rPr>
          <w:sz w:val="28"/>
        </w:rPr>
      </w:pPr>
      <w:r>
        <w:rPr>
          <w:sz w:val="28"/>
        </w:rPr>
        <w:t>2) свидетельства о регистрации, документы, подтверждающие наличие на праве собственности или ином законном основании используемых для перевозок транспортных средств, их государственную регистрацию, в том числе паспорта транспортных средств, документы, подтверждающие прохождение технического осмотра транспортных средств;</w:t>
      </w:r>
    </w:p>
    <w:p w:rsidR="00BC0833" w:rsidRDefault="00BC0833" w:rsidP="00BC0833">
      <w:pPr>
        <w:ind w:firstLine="709"/>
        <w:jc w:val="both"/>
        <w:rPr>
          <w:sz w:val="28"/>
        </w:rPr>
      </w:pPr>
      <w:r>
        <w:rPr>
          <w:sz w:val="28"/>
        </w:rPr>
        <w:t>3) страховые полисы обязательного страхования гражданской ответственности владельцев транспортных средств (ОСАГО) на транспортные средства, используемые для перевозок, диагностические карты о прохождении техосмотра транспортных средств;</w:t>
      </w:r>
    </w:p>
    <w:p w:rsidR="00BC0833" w:rsidRDefault="00BC0833" w:rsidP="00BC0833">
      <w:pPr>
        <w:ind w:firstLine="709"/>
        <w:jc w:val="both"/>
        <w:rPr>
          <w:sz w:val="28"/>
        </w:rPr>
      </w:pPr>
      <w:r>
        <w:rPr>
          <w:sz w:val="28"/>
        </w:rPr>
        <w:t>4) данные с карт водителей (за один календарный год), выгруженные с карт водителей данные (за каждые 28 дней), карты предприятия за последние 2 месяца осуществления перевозочной деятельности;</w:t>
      </w:r>
    </w:p>
    <w:p w:rsidR="00BC0833" w:rsidRDefault="00BC0833" w:rsidP="00BC0833">
      <w:pPr>
        <w:ind w:firstLine="709"/>
        <w:jc w:val="both"/>
        <w:rPr>
          <w:sz w:val="28"/>
        </w:rPr>
      </w:pPr>
      <w:r>
        <w:rPr>
          <w:sz w:val="28"/>
        </w:rPr>
        <w:t xml:space="preserve">5) документы, подтверждающие возможность перевозчика осуществлять стоянку, техническое обслуживание и ремонт транспортных средств </w:t>
      </w:r>
      <w:r>
        <w:rPr>
          <w:sz w:val="28"/>
        </w:rPr>
        <w:br/>
        <w:t xml:space="preserve">(с предоставлением и сертификата соответствия при наличии), или договоры </w:t>
      </w:r>
      <w:r>
        <w:rPr>
          <w:sz w:val="28"/>
        </w:rPr>
        <w:br/>
        <w:t xml:space="preserve">со специализированными организациями о стоянке, техническом обслуживании </w:t>
      </w:r>
      <w:r>
        <w:rPr>
          <w:sz w:val="28"/>
        </w:rPr>
        <w:br/>
        <w:t>и ремонте транспортных средств (с предоставлением и сертификата соответствия при наличии);</w:t>
      </w:r>
    </w:p>
    <w:p w:rsidR="00BC0833" w:rsidRDefault="00BC0833" w:rsidP="00BC0833">
      <w:pPr>
        <w:ind w:firstLine="709"/>
        <w:jc w:val="both"/>
        <w:rPr>
          <w:sz w:val="28"/>
        </w:rPr>
      </w:pPr>
      <w:r>
        <w:rPr>
          <w:sz w:val="28"/>
        </w:rPr>
        <w:lastRenderedPageBreak/>
        <w:t xml:space="preserve">6) документы, подтверждающие проведение технического обслуживания </w:t>
      </w:r>
      <w:r>
        <w:rPr>
          <w:sz w:val="28"/>
        </w:rPr>
        <w:br/>
        <w:t>и ремонта транспортных средств, выданные исполнителем работ; документы, регламентирующие сроки проведения технического обслуживания;</w:t>
      </w:r>
    </w:p>
    <w:p w:rsidR="00BC0833" w:rsidRDefault="00BC0833" w:rsidP="00BC0833">
      <w:pPr>
        <w:ind w:firstLine="709"/>
        <w:jc w:val="both"/>
        <w:rPr>
          <w:sz w:val="28"/>
        </w:rPr>
      </w:pPr>
      <w:r>
        <w:rPr>
          <w:sz w:val="28"/>
        </w:rPr>
        <w:t xml:space="preserve">7) документы, подтверждающие возможность перевозчика осуществлять предрейсовый и послерейсовый медицинский осмотр водителей, или договор </w:t>
      </w:r>
      <w:r>
        <w:rPr>
          <w:sz w:val="28"/>
        </w:rPr>
        <w:br/>
        <w:t>со специализированной организацией на проведение предрейсового и послерейсового медицинского осмотра водителей, имеющей соответствующую лицензию на проведение предрейсовых и послерейсовых медицинских осмотров; журнал учета проведенных предрейсовых и послерейсовых медицинских осмотров водителей;</w:t>
      </w:r>
    </w:p>
    <w:p w:rsidR="00BC0833" w:rsidRDefault="00BC0833" w:rsidP="00BC0833">
      <w:pPr>
        <w:ind w:firstLine="709"/>
        <w:jc w:val="both"/>
        <w:rPr>
          <w:sz w:val="28"/>
        </w:rPr>
      </w:pPr>
      <w:r>
        <w:rPr>
          <w:sz w:val="28"/>
        </w:rPr>
        <w:t xml:space="preserve">8) документы, подтверждающие возможность перевозчика осуществлять контроль технического состояния транспортных средств перед выездом на линию </w:t>
      </w:r>
      <w:r>
        <w:rPr>
          <w:sz w:val="28"/>
        </w:rPr>
        <w:br/>
        <w:t>и при возвращении к месту стоянки, или договор со специализированной организацией на проведение предрейсового и послерейсового контроля технического состояния транспортных средств; журналы учета прохождения предрейсового контроля технического состояния транспортных средств;</w:t>
      </w:r>
    </w:p>
    <w:p w:rsidR="00BC0833" w:rsidRDefault="00BC0833" w:rsidP="00BC0833">
      <w:pPr>
        <w:ind w:firstLine="709"/>
        <w:jc w:val="both"/>
        <w:rPr>
          <w:sz w:val="28"/>
        </w:rPr>
      </w:pPr>
      <w:r>
        <w:rPr>
          <w:sz w:val="28"/>
        </w:rPr>
        <w:t>9) документы, подтверждающие квалификацию и стаж работы водителей транспортных средств, трудовые договоры с водителями (с предоставлением  трудовых книжек), водительских удостоверений водителей;</w:t>
      </w:r>
    </w:p>
    <w:p w:rsidR="00BC0833" w:rsidRDefault="00BC0833" w:rsidP="00BC0833">
      <w:pPr>
        <w:ind w:firstLine="709"/>
        <w:jc w:val="both"/>
        <w:rPr>
          <w:sz w:val="28"/>
        </w:rPr>
      </w:pPr>
      <w:r>
        <w:rPr>
          <w:sz w:val="28"/>
        </w:rPr>
        <w:t>10) документы, подтверждающие прохождение водителями обязательных периодических (или предварительных) медицинских осмотров; медицинские заключения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документы, подтверждающие проведение анализа результатов медицинских осмотров водителей;</w:t>
      </w:r>
    </w:p>
    <w:p w:rsidR="00BC0833" w:rsidRDefault="00BC0833" w:rsidP="00BC0833">
      <w:pPr>
        <w:ind w:firstLine="709"/>
        <w:jc w:val="both"/>
        <w:rPr>
          <w:sz w:val="28"/>
        </w:rPr>
      </w:pPr>
      <w:r>
        <w:rPr>
          <w:sz w:val="28"/>
        </w:rPr>
        <w:t>11)</w:t>
      </w:r>
      <w:r>
        <w:rPr>
          <w:sz w:val="28"/>
        </w:rPr>
        <w:tab/>
        <w:t xml:space="preserve">инструкции, по которым проводились инструктажи водительского состава; журналы регистрации проведенных инструктажей; </w:t>
      </w:r>
    </w:p>
    <w:p w:rsidR="00BC0833" w:rsidRDefault="00BC0833" w:rsidP="00BC0833">
      <w:pPr>
        <w:ind w:firstLine="709"/>
        <w:jc w:val="both"/>
        <w:rPr>
          <w:sz w:val="28"/>
        </w:rPr>
      </w:pPr>
      <w:r>
        <w:rPr>
          <w:sz w:val="28"/>
        </w:rPr>
        <w:t>12)</w:t>
      </w:r>
      <w:r>
        <w:rPr>
          <w:sz w:val="28"/>
        </w:rPr>
        <w:tab/>
        <w:t xml:space="preserve">документы, подтверждающие прохождение стажировки водителями; приказы о назначении водителей-наставников. </w:t>
      </w:r>
    </w:p>
    <w:p w:rsidR="00BC0833" w:rsidRDefault="00BC0833" w:rsidP="00BC0833">
      <w:pPr>
        <w:ind w:firstLine="709"/>
        <w:jc w:val="both"/>
        <w:rPr>
          <w:sz w:val="28"/>
        </w:rPr>
      </w:pPr>
      <w:r>
        <w:rPr>
          <w:sz w:val="28"/>
        </w:rPr>
        <w:t>13)</w:t>
      </w:r>
      <w:r>
        <w:rPr>
          <w:sz w:val="28"/>
        </w:rPr>
        <w:tab/>
        <w:t xml:space="preserve">свидетельства о прохождении подготовки водителей к управлению транспортных средств со спецсигналами (при наличии таких транспортных средств); </w:t>
      </w:r>
    </w:p>
    <w:p w:rsidR="00BC0833" w:rsidRDefault="00BC0833" w:rsidP="00BC0833">
      <w:pPr>
        <w:ind w:firstLine="709"/>
        <w:jc w:val="both"/>
        <w:rPr>
          <w:sz w:val="28"/>
        </w:rPr>
      </w:pPr>
      <w:r>
        <w:rPr>
          <w:sz w:val="28"/>
        </w:rPr>
        <w:t>14)</w:t>
      </w:r>
      <w:r>
        <w:rPr>
          <w:sz w:val="28"/>
        </w:rPr>
        <w:tab/>
        <w:t>приказы проверяемого лица, регламентирующие режим труда и отдыха водителей;</w:t>
      </w:r>
    </w:p>
    <w:p w:rsidR="00BC0833" w:rsidRDefault="00BC0833" w:rsidP="00BC0833">
      <w:pPr>
        <w:ind w:firstLine="709"/>
        <w:jc w:val="both"/>
        <w:rPr>
          <w:sz w:val="28"/>
        </w:rPr>
      </w:pPr>
      <w:r>
        <w:rPr>
          <w:sz w:val="28"/>
        </w:rPr>
        <w:t>15) табели учета рабочего времени за последние 2 месяца осуществления перевозочной деятельности; задания водителю по времени на движение и стоянку (междугородные перевозки); графики работы (сменности) водителей за последние 2 месяца осуществления перевозочной деятельности;</w:t>
      </w:r>
    </w:p>
    <w:p w:rsidR="00BC0833" w:rsidRDefault="00BC0833" w:rsidP="00BC0833">
      <w:pPr>
        <w:ind w:firstLine="709"/>
        <w:jc w:val="both"/>
        <w:rPr>
          <w:sz w:val="28"/>
        </w:rPr>
      </w:pPr>
      <w:r>
        <w:rPr>
          <w:sz w:val="28"/>
        </w:rPr>
        <w:t>16)</w:t>
      </w:r>
      <w:r>
        <w:rPr>
          <w:sz w:val="28"/>
        </w:rPr>
        <w:tab/>
        <w:t>путевые листы за последние 2 месяца осуществления перевозочной деятельности; журнал регистрации путевых листов;</w:t>
      </w:r>
    </w:p>
    <w:p w:rsidR="00BC0833" w:rsidRDefault="00BC0833" w:rsidP="00BC0833">
      <w:pPr>
        <w:ind w:firstLine="709"/>
        <w:jc w:val="both"/>
        <w:rPr>
          <w:sz w:val="28"/>
        </w:rPr>
      </w:pPr>
      <w:r>
        <w:rPr>
          <w:sz w:val="28"/>
        </w:rPr>
        <w:t>17)</w:t>
      </w:r>
      <w:r>
        <w:rPr>
          <w:sz w:val="28"/>
        </w:rPr>
        <w:tab/>
        <w:t xml:space="preserve">форма учета дорожно-транспортных происшествий, содержащая сведения, подлежащие сверке с территориальными органами внутренних дел и сведения внутреннего характера, подлежащие выяснению в процессе проведения </w:t>
      </w:r>
      <w:r>
        <w:rPr>
          <w:sz w:val="28"/>
        </w:rPr>
        <w:lastRenderedPageBreak/>
        <w:t>служебного расследования; документы, подтверждающие проведение анализа причин и условий, способствовавших возникновению дорожно-транспортных происшествий; журнал учета дорожно-транспортных происшествий;</w:t>
      </w:r>
    </w:p>
    <w:p w:rsidR="00BC0833" w:rsidRDefault="00BC0833" w:rsidP="00BC0833">
      <w:pPr>
        <w:ind w:firstLine="709"/>
        <w:jc w:val="both"/>
        <w:rPr>
          <w:sz w:val="28"/>
        </w:rPr>
      </w:pPr>
      <w:r>
        <w:rPr>
          <w:sz w:val="28"/>
        </w:rPr>
        <w:t>18)</w:t>
      </w:r>
      <w:r>
        <w:rPr>
          <w:sz w:val="28"/>
        </w:rPr>
        <w:tab/>
        <w:t xml:space="preserve">трудовой договор, копия трудовой книжки, должностная инструкция </w:t>
      </w:r>
      <w:r>
        <w:rPr>
          <w:sz w:val="28"/>
        </w:rPr>
        <w:br/>
        <w:t>и приказ о приеме на работу, о назначении на должность и о возложении обязанностей ответственного за безопасность дорожного движения, контролера технического состояния автотранспортных средств, контролера технического состояния транспортных средств городского наземного электрического транспорта, диспетчера автомобильного транспорта, диспетчера городского наземного электрического транспорта;</w:t>
      </w:r>
    </w:p>
    <w:p w:rsidR="00BC0833" w:rsidRDefault="00BC0833" w:rsidP="00BC0833">
      <w:pPr>
        <w:ind w:firstLine="709"/>
        <w:jc w:val="both"/>
        <w:rPr>
          <w:sz w:val="28"/>
        </w:rPr>
      </w:pPr>
      <w:r>
        <w:rPr>
          <w:sz w:val="28"/>
        </w:rPr>
        <w:t>19) документы, подтверждающие соответствие диспетчера автомобильного транспорта и диспетчера городского наземного электрического транспорта профессиональным и квалификационным требованиям;</w:t>
      </w:r>
    </w:p>
    <w:p w:rsidR="00BC0833" w:rsidRDefault="00BC0833" w:rsidP="00BC0833">
      <w:pPr>
        <w:ind w:firstLine="709"/>
        <w:jc w:val="both"/>
        <w:rPr>
          <w:sz w:val="28"/>
        </w:rPr>
      </w:pPr>
      <w:r>
        <w:rPr>
          <w:sz w:val="28"/>
        </w:rPr>
        <w:t>20)</w:t>
      </w:r>
      <w:r>
        <w:rPr>
          <w:sz w:val="28"/>
        </w:rPr>
        <w:tab/>
        <w:t>документы, подтверждающие соответствие контролера технического состояния автотранспортных средств профессиональным и квалификационным требованиям;</w:t>
      </w:r>
    </w:p>
    <w:p w:rsidR="00BC0833" w:rsidRDefault="00BC0833" w:rsidP="00BC0833">
      <w:pPr>
        <w:ind w:firstLine="709"/>
        <w:jc w:val="both"/>
        <w:rPr>
          <w:sz w:val="28"/>
        </w:rPr>
      </w:pPr>
      <w:r>
        <w:rPr>
          <w:sz w:val="28"/>
        </w:rPr>
        <w:t>21)</w:t>
      </w:r>
      <w:r>
        <w:rPr>
          <w:sz w:val="28"/>
        </w:rPr>
        <w:tab/>
        <w:t>документы, подтверждающие соответствие контролера технического состояния транспортных средств городского наземного электрического транспорта профессиональным и квалификационным требованиям;</w:t>
      </w:r>
    </w:p>
    <w:p w:rsidR="00BC0833" w:rsidRDefault="00BC0833" w:rsidP="00BC0833">
      <w:pPr>
        <w:ind w:firstLine="709"/>
        <w:jc w:val="both"/>
        <w:rPr>
          <w:sz w:val="28"/>
        </w:rPr>
      </w:pPr>
      <w:r>
        <w:rPr>
          <w:sz w:val="28"/>
        </w:rPr>
        <w:t>22)</w:t>
      </w:r>
      <w:r>
        <w:rPr>
          <w:sz w:val="28"/>
        </w:rPr>
        <w:tab/>
        <w:t>документы, содержащие результаты проверки в отношении должностного лица, ответственного за обеспечение безопасности дорожного движения, по соблюдению мероприятий, указанных в Перечне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утвержденном приказом Минтранса России                                от 15 января 2014 г. № 7 (зарегистрирован Минюстом России 5 июня 2014 г., регистрационный № 32585), с изменениями, внесенными приказами Министерства транспорта Российской Федерации от 10 марта 2016 г. № 53 (зарегистрирован Минюстом России 30 мая 2016 г., регистрационный № 42349), от 5 сентября 2016 г. № 262 (зарегистрирован Минюстом России 15 декабря 2016 г., регистрационный         № 44750), от 7 ноября 2017 г. № 476 (зарегистрирован Минюстом России                             1 декабря 2017 г., регистрационный № 49083), от 12 января 2018 г. № 10 (зарегистрирован Минюстом России 27 апреля 2018 г., регистрационный № 50940)</w:t>
      </w:r>
      <w:r w:rsidR="008766B6">
        <w:rPr>
          <w:sz w:val="28"/>
        </w:rPr>
        <w:t xml:space="preserve">, от 1 марта 2018 г. № 76 </w:t>
      </w:r>
      <w:r w:rsidR="008766B6" w:rsidRPr="008766B6">
        <w:rPr>
          <w:sz w:val="28"/>
        </w:rPr>
        <w:t xml:space="preserve">(зарегистрирован Минюстом России </w:t>
      </w:r>
      <w:r w:rsidR="008766B6">
        <w:rPr>
          <w:sz w:val="28"/>
        </w:rPr>
        <w:t>23 марта 2018 г.</w:t>
      </w:r>
      <w:r w:rsidR="008766B6" w:rsidRPr="008766B6">
        <w:rPr>
          <w:sz w:val="28"/>
        </w:rPr>
        <w:t xml:space="preserve"> регистрационный № 50</w:t>
      </w:r>
      <w:r w:rsidR="008766B6">
        <w:rPr>
          <w:sz w:val="28"/>
        </w:rPr>
        <w:t>484) (далее – Перечень)</w:t>
      </w:r>
      <w:r>
        <w:rPr>
          <w:sz w:val="28"/>
        </w:rPr>
        <w:t xml:space="preserve">; </w:t>
      </w:r>
    </w:p>
    <w:p w:rsidR="00BC0833" w:rsidRDefault="00BC0833" w:rsidP="00BC0833">
      <w:pPr>
        <w:ind w:firstLine="709"/>
        <w:jc w:val="both"/>
        <w:rPr>
          <w:sz w:val="28"/>
        </w:rPr>
      </w:pPr>
      <w:r>
        <w:rPr>
          <w:sz w:val="28"/>
        </w:rPr>
        <w:t>23) документы, подтверждающие ежегодное планирование мероприятий, указанных в Перечне, в целях предупреждения дорожно-транспортных происшествий.</w:t>
      </w:r>
    </w:p>
    <w:p w:rsidR="00BC0833" w:rsidRDefault="00BC0833" w:rsidP="00BC0833">
      <w:pPr>
        <w:ind w:firstLine="709"/>
        <w:jc w:val="both"/>
        <w:rPr>
          <w:sz w:val="28"/>
        </w:rPr>
      </w:pPr>
      <w:r>
        <w:rPr>
          <w:sz w:val="28"/>
        </w:rPr>
        <w:t>14.2. Перечень документов, истребуемых дополнительно при осуществлении регулярных перевозок пассажиров:</w:t>
      </w:r>
    </w:p>
    <w:p w:rsidR="00BC0833" w:rsidRDefault="00BC0833" w:rsidP="00BC0833">
      <w:pPr>
        <w:ind w:firstLine="709"/>
        <w:jc w:val="both"/>
        <w:rPr>
          <w:sz w:val="28"/>
        </w:rPr>
      </w:pPr>
      <w:r>
        <w:rPr>
          <w:sz w:val="28"/>
        </w:rPr>
        <w:t xml:space="preserve">1) договоры обязательного страхования гражданской ответственности перевозчика за причинение вреда жизни, здоровью, имуществу пассажиров </w:t>
      </w:r>
      <w:r>
        <w:rPr>
          <w:sz w:val="28"/>
        </w:rPr>
        <w:br/>
        <w:t>(на каждое транспортное средство);</w:t>
      </w:r>
    </w:p>
    <w:p w:rsidR="00BC0833" w:rsidRDefault="00BC0833" w:rsidP="00BC0833">
      <w:pPr>
        <w:ind w:firstLine="709"/>
        <w:jc w:val="both"/>
        <w:rPr>
          <w:sz w:val="28"/>
        </w:rPr>
      </w:pPr>
      <w:r>
        <w:rPr>
          <w:sz w:val="28"/>
        </w:rPr>
        <w:lastRenderedPageBreak/>
        <w:t>2) паспорта доступности транспортных средств для пассажиров из числа инвалидов (на каждое транспортное средство);</w:t>
      </w:r>
    </w:p>
    <w:p w:rsidR="00BC0833" w:rsidRDefault="00BC0833" w:rsidP="00BC0833">
      <w:pPr>
        <w:ind w:firstLine="709"/>
        <w:jc w:val="both"/>
        <w:rPr>
          <w:sz w:val="28"/>
        </w:rPr>
      </w:pPr>
      <w:r>
        <w:rPr>
          <w:sz w:val="28"/>
        </w:rPr>
        <w:t>3) свидетельства об осуществлении перевозок по маршруту регулярных перевозок, документы, подтверждающие регистрацию маршрута в реестре маршрутов, карты маршрутов, документы, подтверждающие регистрацию остановочного пункта межрегионального маршрута в реестре, расписания (графики) движения по маршрутам регулярных перевозок, схемы маршрутов с указанием опасных участков; документы, подтверждающие согласование организации автобусного маршрута регулярных перевозок пассажиров с владельцем нерегулируемого железнодорожного переезда (в случае прохождения автобусного маршрута регулярных перевозок пассажиров через нерегулируемый железнодорожный переезд); документы, подтверждающие осуществление контроля соблюдения расписания (графика) движения и норм предельной вместимости транспортных средств; документы, подтверждающие осуществление контроля выполнения рейсов, предусмотренных расписанием движения транспортных средств;</w:t>
      </w:r>
    </w:p>
    <w:p w:rsidR="00BC0833" w:rsidRDefault="00BC0833" w:rsidP="00BC0833">
      <w:pPr>
        <w:ind w:firstLine="709"/>
        <w:jc w:val="both"/>
        <w:rPr>
          <w:sz w:val="28"/>
        </w:rPr>
      </w:pPr>
      <w:r>
        <w:rPr>
          <w:sz w:val="28"/>
        </w:rPr>
        <w:t>4) уведомление о включении транспортных средств в Реестр категорированных объектов транспортной инфраструктуры и транспортных средств и о присвоенной категории</w:t>
      </w:r>
      <w:r>
        <w:rPr>
          <w:rStyle w:val="ab"/>
          <w:sz w:val="28"/>
        </w:rPr>
        <w:footnoteReference w:id="4"/>
      </w:r>
      <w:r>
        <w:rPr>
          <w:sz w:val="28"/>
        </w:rPr>
        <w:t>; документы, подтверждающие оценку уязвимости транспортного средства; план обеспечения транспортной безопасности транспортного средства.</w:t>
      </w:r>
    </w:p>
    <w:p w:rsidR="00BC0833" w:rsidRDefault="00BC0833" w:rsidP="00BC0833">
      <w:pPr>
        <w:ind w:firstLine="709"/>
        <w:jc w:val="both"/>
        <w:rPr>
          <w:sz w:val="28"/>
        </w:rPr>
      </w:pPr>
      <w:r>
        <w:rPr>
          <w:sz w:val="28"/>
        </w:rPr>
        <w:t>14.3. Перечень документов, истребуемых дополнительно при осуществлении перевозок пассажиров по заказу:</w:t>
      </w:r>
    </w:p>
    <w:p w:rsidR="00BC0833" w:rsidRDefault="00BC0833" w:rsidP="00BC0833">
      <w:pPr>
        <w:ind w:firstLine="709"/>
        <w:jc w:val="both"/>
        <w:rPr>
          <w:sz w:val="28"/>
        </w:rPr>
      </w:pPr>
      <w:r>
        <w:rPr>
          <w:sz w:val="28"/>
        </w:rPr>
        <w:t xml:space="preserve">1) договоры обязательного страхования гражданской ответственности перевозчика за причинение вреда жизни, здоровью, имуществу пассажиров </w:t>
      </w:r>
      <w:r>
        <w:rPr>
          <w:sz w:val="28"/>
        </w:rPr>
        <w:br/>
        <w:t>(на каждое транспортное средство);</w:t>
      </w:r>
    </w:p>
    <w:p w:rsidR="00BC0833" w:rsidRDefault="00BC0833" w:rsidP="00BC0833">
      <w:pPr>
        <w:ind w:firstLine="709"/>
        <w:jc w:val="both"/>
        <w:rPr>
          <w:sz w:val="28"/>
        </w:rPr>
      </w:pPr>
      <w:r>
        <w:rPr>
          <w:sz w:val="28"/>
        </w:rPr>
        <w:t>2) паспорта доступности транспортных средств для пассажиров из числа инвалидов (на каждое транспортное средство) (при осуществлении пассажирских перевозок);</w:t>
      </w:r>
    </w:p>
    <w:p w:rsidR="00BC0833" w:rsidRDefault="00BC0833" w:rsidP="00BC0833">
      <w:pPr>
        <w:ind w:firstLine="709"/>
        <w:jc w:val="both"/>
        <w:rPr>
          <w:sz w:val="28"/>
        </w:rPr>
      </w:pPr>
      <w:r>
        <w:rPr>
          <w:sz w:val="28"/>
        </w:rPr>
        <w:t>3)</w:t>
      </w:r>
      <w:r>
        <w:rPr>
          <w:sz w:val="28"/>
        </w:rPr>
        <w:tab/>
        <w:t xml:space="preserve">договоры фрахтования и (или) заказ-наряды на предоставление транспортного средства для перевозки пассажиров и багажа по заказам за последние 2 месяца осуществления перевозочной деятельности; </w:t>
      </w:r>
    </w:p>
    <w:p w:rsidR="00BC0833" w:rsidRDefault="00BC0833" w:rsidP="00BC0833">
      <w:pPr>
        <w:ind w:firstLine="709"/>
        <w:jc w:val="both"/>
        <w:rPr>
          <w:sz w:val="28"/>
        </w:rPr>
      </w:pPr>
      <w:r>
        <w:rPr>
          <w:sz w:val="28"/>
        </w:rPr>
        <w:t>3)</w:t>
      </w:r>
      <w:r>
        <w:rPr>
          <w:sz w:val="28"/>
        </w:rPr>
        <w:tab/>
        <w:t xml:space="preserve">списки пассажиров, представленные фрахтовщику фрахтователем, </w:t>
      </w:r>
      <w:r>
        <w:rPr>
          <w:sz w:val="28"/>
        </w:rPr>
        <w:br/>
        <w:t>за последние 2 месяца осуществления перевозочной деятельности при предоставлении услуг по перевозке пассажиров и багажа по заказам (при перевозке определенного круга лиц); документы, подтверждающие согласование мест посадки-высадки пассажиров с органами исполнительной власти (при перевозках по заказам между поселениями, расположенными в разных субъектах Российской Федерации).</w:t>
      </w:r>
    </w:p>
    <w:p w:rsidR="00BC0833" w:rsidRDefault="00BC0833" w:rsidP="00BC0833">
      <w:pPr>
        <w:ind w:firstLine="709"/>
        <w:jc w:val="both"/>
        <w:rPr>
          <w:sz w:val="28"/>
        </w:rPr>
      </w:pPr>
      <w:r>
        <w:rPr>
          <w:sz w:val="28"/>
        </w:rPr>
        <w:lastRenderedPageBreak/>
        <w:t>14.4. Перечень документов, истребуемых дополнительно при осуществлении организованных перевозок групп детей автобусами:</w:t>
      </w:r>
    </w:p>
    <w:p w:rsidR="00BC0833" w:rsidRDefault="00BC0833" w:rsidP="00BC0833">
      <w:pPr>
        <w:ind w:firstLine="709"/>
        <w:jc w:val="both"/>
        <w:rPr>
          <w:sz w:val="28"/>
        </w:rPr>
      </w:pPr>
      <w:r>
        <w:rPr>
          <w:sz w:val="28"/>
        </w:rPr>
        <w:t xml:space="preserve">1) договоры обязательного страхования гражданской ответственности перевозчика за причинение вреда жизни, здоровью, имуществу пассажиров </w:t>
      </w:r>
      <w:r>
        <w:rPr>
          <w:sz w:val="28"/>
        </w:rPr>
        <w:br/>
        <w:t>(на каждое транспортное средство);</w:t>
      </w:r>
    </w:p>
    <w:p w:rsidR="00BC0833" w:rsidRDefault="00BC0833" w:rsidP="00BC0833">
      <w:pPr>
        <w:ind w:firstLine="709"/>
        <w:jc w:val="both"/>
        <w:rPr>
          <w:sz w:val="28"/>
        </w:rPr>
      </w:pPr>
      <w:r>
        <w:rPr>
          <w:sz w:val="28"/>
        </w:rPr>
        <w:t>2) паспорта доступности транспортных средств для пассажиров из числа инвалидов (на каждое транспортное средство);</w:t>
      </w:r>
    </w:p>
    <w:p w:rsidR="00BC0833" w:rsidRDefault="00BC0833" w:rsidP="00BC0833">
      <w:pPr>
        <w:ind w:firstLine="709"/>
        <w:jc w:val="both"/>
        <w:rPr>
          <w:sz w:val="28"/>
        </w:rPr>
      </w:pPr>
      <w:r>
        <w:rPr>
          <w:sz w:val="28"/>
        </w:rPr>
        <w:t xml:space="preserve">3) договор фрахтования, заключенный фрахтовщиком и фрахтователем </w:t>
      </w:r>
      <w:r>
        <w:rPr>
          <w:sz w:val="28"/>
        </w:rPr>
        <w:br/>
        <w:t xml:space="preserve">в письменной форме </w:t>
      </w:r>
      <w:r w:rsidRPr="00960F9F">
        <w:rPr>
          <w:sz w:val="28"/>
        </w:rPr>
        <w:t xml:space="preserve">– </w:t>
      </w:r>
      <w:r>
        <w:rPr>
          <w:sz w:val="28"/>
        </w:rPr>
        <w:t xml:space="preserve">в случае осуществления организованной перевозки группы детей по договору фрахтования; </w:t>
      </w:r>
    </w:p>
    <w:p w:rsidR="00BC0833" w:rsidRPr="005009D6" w:rsidRDefault="00BC0833" w:rsidP="00BC0833">
      <w:pPr>
        <w:ind w:firstLine="709"/>
        <w:jc w:val="both"/>
        <w:rPr>
          <w:color w:val="FF0000"/>
          <w:sz w:val="28"/>
        </w:rPr>
      </w:pPr>
      <w:r>
        <w:rPr>
          <w:sz w:val="28"/>
        </w:rPr>
        <w:t>4</w:t>
      </w:r>
      <w:r w:rsidRPr="005009D6">
        <w:rPr>
          <w:sz w:val="28"/>
        </w:rPr>
        <w:t xml:space="preserve">) документ, содержащий сведения о медицинском работнике, его лицензии на осуществление медицинской деятельности или договор с медицинской организацией или индивидуальным предпринимателем, имеющими соответствующую лицензию (при междугородной перевозке более 12 часов); </w:t>
      </w:r>
    </w:p>
    <w:p w:rsidR="00BC0833" w:rsidRDefault="00BC0833" w:rsidP="00BC0833">
      <w:pPr>
        <w:ind w:firstLine="709"/>
        <w:jc w:val="both"/>
        <w:rPr>
          <w:sz w:val="28"/>
        </w:rPr>
      </w:pPr>
      <w:r>
        <w:rPr>
          <w:sz w:val="28"/>
        </w:rPr>
        <w:t>5) копия решения о назначении сопровождения автобусов автомобилем (автомобилями) подразделения Государственной инспекции безопасности дорожного движения территориального органа Министерства внутренних дел Российской Федерации, копия уведомления об организованной перевозке группы детей или уведомление о принятии отрицательного решения по результатам рассмотрения заявки на такое сопровождение</w:t>
      </w:r>
      <w:r>
        <w:rPr>
          <w:rStyle w:val="ab"/>
          <w:sz w:val="28"/>
        </w:rPr>
        <w:footnoteReference w:id="5"/>
      </w:r>
      <w:r>
        <w:rPr>
          <w:sz w:val="28"/>
        </w:rPr>
        <w:t xml:space="preserve">; </w:t>
      </w:r>
    </w:p>
    <w:p w:rsidR="00BC0833" w:rsidRDefault="00BC0833" w:rsidP="00BC0833">
      <w:pPr>
        <w:ind w:firstLine="709"/>
        <w:jc w:val="both"/>
        <w:rPr>
          <w:sz w:val="28"/>
        </w:rPr>
      </w:pPr>
      <w:r>
        <w:rPr>
          <w:sz w:val="28"/>
        </w:rPr>
        <w:t xml:space="preserve">6) список набора пищевых продуктов (сухих пайков, бутилированной воды) </w:t>
      </w:r>
      <w:r>
        <w:rPr>
          <w:sz w:val="28"/>
        </w:rPr>
        <w:br/>
        <w:t>из ассортимента, установленного Федеральной службой по надзору в сфере защиты прав потребителей и благополучия человека или ее территориальным управлением (далее - список набора пищевых продуктов),</w:t>
      </w:r>
      <w:r w:rsidRPr="00960F9F">
        <w:rPr>
          <w:sz w:val="28"/>
        </w:rPr>
        <w:t xml:space="preserve"> – </w:t>
      </w:r>
      <w:r>
        <w:rPr>
          <w:sz w:val="28"/>
        </w:rPr>
        <w:t>в случае нахождения детей в пути следования согласно графику движения более 3 часов в каждом автобусе</w:t>
      </w:r>
      <w:r>
        <w:rPr>
          <w:rStyle w:val="ab"/>
          <w:sz w:val="28"/>
        </w:rPr>
        <w:footnoteReference w:id="6"/>
      </w:r>
      <w:r>
        <w:rPr>
          <w:sz w:val="28"/>
        </w:rPr>
        <w:t>;</w:t>
      </w:r>
    </w:p>
    <w:p w:rsidR="00BC0833" w:rsidRDefault="00BC0833" w:rsidP="00BC0833">
      <w:pPr>
        <w:ind w:firstLine="709"/>
        <w:jc w:val="both"/>
        <w:rPr>
          <w:sz w:val="28"/>
        </w:rPr>
      </w:pPr>
      <w:r>
        <w:rPr>
          <w:sz w:val="28"/>
        </w:rPr>
        <w:t>7) список назначенных сопровождающих (с указанием фамилии, имени, отчества (при наличии) каждого сопровождающего, номера его контактного телефона), список работников туроператора, турагентства или организации, осуществляющей экскурсионное обслуживание (с указанием фамилии, имени, отчества (при наличии) каждого сопровождающего, номера его контактного телефона),</w:t>
      </w:r>
      <w:r w:rsidRPr="00960F9F">
        <w:rPr>
          <w:sz w:val="28"/>
        </w:rPr>
        <w:t xml:space="preserve"> – </w:t>
      </w:r>
      <w:r>
        <w:rPr>
          <w:sz w:val="28"/>
        </w:rPr>
        <w:t>в случае их участия в выполнении программы маршрута;</w:t>
      </w:r>
    </w:p>
    <w:p w:rsidR="00BC0833" w:rsidRDefault="00BC0833" w:rsidP="00BC0833">
      <w:pPr>
        <w:ind w:firstLine="709"/>
        <w:jc w:val="both"/>
        <w:rPr>
          <w:sz w:val="28"/>
        </w:rPr>
      </w:pPr>
      <w:r>
        <w:rPr>
          <w:sz w:val="28"/>
        </w:rPr>
        <w:t xml:space="preserve">8) список детей (с указанием фамилии, имени, отчества (при наличии) </w:t>
      </w:r>
      <w:r>
        <w:rPr>
          <w:sz w:val="28"/>
        </w:rPr>
        <w:br/>
        <w:t>и возраста каждого ребенка, номера контактного телефона родителей (законных представителей);</w:t>
      </w:r>
    </w:p>
    <w:p w:rsidR="00BC0833" w:rsidRDefault="00BC0833" w:rsidP="00BC0833">
      <w:pPr>
        <w:ind w:firstLine="709"/>
        <w:jc w:val="both"/>
        <w:rPr>
          <w:sz w:val="28"/>
        </w:rPr>
      </w:pPr>
      <w:r>
        <w:rPr>
          <w:sz w:val="28"/>
        </w:rPr>
        <w:t>9) документ, содержащий сведения о водителе (водителях) (копия водительского удостоверения, копия трудовой книжки с подтверждением стажа);</w:t>
      </w:r>
    </w:p>
    <w:p w:rsidR="00BC0833" w:rsidRDefault="00BC0833" w:rsidP="00BC0833">
      <w:pPr>
        <w:ind w:firstLine="709"/>
        <w:jc w:val="both"/>
        <w:rPr>
          <w:sz w:val="28"/>
        </w:rPr>
      </w:pPr>
      <w:r>
        <w:rPr>
          <w:sz w:val="28"/>
        </w:rPr>
        <w:t xml:space="preserve">10)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w:t>
      </w:r>
      <w:r>
        <w:rPr>
          <w:sz w:val="28"/>
        </w:rPr>
        <w:lastRenderedPageBreak/>
        <w:t xml:space="preserve">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или фрахтователем, за исключением случая, когда указанный порядок посадки детей содержится в договоре фрахтования; </w:t>
      </w:r>
    </w:p>
    <w:p w:rsidR="00BC0833" w:rsidRDefault="00BC0833" w:rsidP="00BC0833">
      <w:pPr>
        <w:ind w:firstLine="709"/>
        <w:jc w:val="both"/>
        <w:rPr>
          <w:sz w:val="28"/>
        </w:rPr>
      </w:pPr>
      <w:r>
        <w:rPr>
          <w:sz w:val="28"/>
        </w:rPr>
        <w:t>11) программа маршрута, включающая в себя график движения с расчетным временем перевозки, места и время остановок для отдыха с указанием наименования юридического лица или фамилии, имени и отчества индивидуального предпринимателя, осуществляющих деятельность в области оказания гостиничных услуг, либо реестрового номера туроператора, осуществляющего организацию перевозки.</w:t>
      </w:r>
    </w:p>
    <w:p w:rsidR="00BC0833" w:rsidRDefault="00BC0833" w:rsidP="00BC0833">
      <w:pPr>
        <w:ind w:firstLine="709"/>
        <w:jc w:val="both"/>
        <w:rPr>
          <w:sz w:val="28"/>
        </w:rPr>
      </w:pPr>
      <w:r>
        <w:rPr>
          <w:sz w:val="28"/>
        </w:rPr>
        <w:t>14.5. Перечень документов, истребуемых дополнительно при осуществлении перевозок грузов:</w:t>
      </w:r>
    </w:p>
    <w:p w:rsidR="00BC0833" w:rsidRDefault="00BC0833" w:rsidP="00BC0833">
      <w:pPr>
        <w:ind w:firstLine="709"/>
        <w:jc w:val="both"/>
        <w:rPr>
          <w:sz w:val="28"/>
        </w:rPr>
      </w:pPr>
      <w:r>
        <w:rPr>
          <w:sz w:val="28"/>
        </w:rPr>
        <w:t>1) транспортные накладные и (или) заказ-наряды на предоставление транспортного средства для перевозки грузов за последние 2 месяца осуществления перевозочной деятельности;</w:t>
      </w:r>
    </w:p>
    <w:p w:rsidR="00BC0833" w:rsidRDefault="00BC0833" w:rsidP="00BC0833">
      <w:pPr>
        <w:ind w:firstLine="709"/>
        <w:jc w:val="both"/>
        <w:rPr>
          <w:sz w:val="28"/>
        </w:rPr>
      </w:pPr>
      <w:r>
        <w:rPr>
          <w:sz w:val="28"/>
        </w:rPr>
        <w:t>2) специальное разрешение на движение по автомобильным дорогам тяжеловесного и (или) крупногабаритного транспортного средства.</w:t>
      </w:r>
    </w:p>
    <w:p w:rsidR="00BC0833" w:rsidRDefault="00BC0833" w:rsidP="00BC0833">
      <w:pPr>
        <w:ind w:firstLine="709"/>
        <w:jc w:val="both"/>
        <w:rPr>
          <w:sz w:val="28"/>
        </w:rPr>
      </w:pPr>
      <w:r>
        <w:rPr>
          <w:sz w:val="28"/>
        </w:rPr>
        <w:t>14.6. Перечень документов, истребуемых дополнительно при осуществлении перевозок опасных грузов:</w:t>
      </w:r>
    </w:p>
    <w:p w:rsidR="00BC0833" w:rsidRDefault="00BC0833" w:rsidP="00BC0833">
      <w:pPr>
        <w:ind w:firstLine="709"/>
        <w:jc w:val="both"/>
        <w:rPr>
          <w:sz w:val="28"/>
        </w:rPr>
      </w:pPr>
      <w:r>
        <w:rPr>
          <w:sz w:val="28"/>
        </w:rPr>
        <w:t>1) свидетельство о подготовке водителя к перевозке опасных грузов;</w:t>
      </w:r>
    </w:p>
    <w:p w:rsidR="00BC0833" w:rsidRDefault="00BC0833" w:rsidP="00BC0833">
      <w:pPr>
        <w:ind w:firstLine="709"/>
        <w:jc w:val="both"/>
        <w:rPr>
          <w:sz w:val="28"/>
        </w:rPr>
      </w:pPr>
      <w:r>
        <w:rPr>
          <w:sz w:val="28"/>
        </w:rPr>
        <w:t xml:space="preserve">2) свидетельство о допуске транспортного средства к перевозке опасных грузов (на каждое транспортное средство); </w:t>
      </w:r>
    </w:p>
    <w:p w:rsidR="00BC0833" w:rsidRDefault="00BC0833" w:rsidP="00BC0833">
      <w:pPr>
        <w:ind w:firstLine="709"/>
        <w:jc w:val="both"/>
        <w:rPr>
          <w:sz w:val="28"/>
        </w:rPr>
      </w:pPr>
      <w:r>
        <w:rPr>
          <w:sz w:val="28"/>
        </w:rPr>
        <w:t>3) письменные инструкции (на каждый вид опасного груза по номеру ООН);</w:t>
      </w:r>
    </w:p>
    <w:p w:rsidR="00BC0833" w:rsidRDefault="00BC0833" w:rsidP="00BC0833">
      <w:pPr>
        <w:ind w:firstLine="709"/>
        <w:jc w:val="both"/>
        <w:rPr>
          <w:sz w:val="28"/>
        </w:rPr>
      </w:pPr>
      <w:r>
        <w:rPr>
          <w:sz w:val="28"/>
        </w:rPr>
        <w:t>4) копия уведомления о включении транспортного средства в реестр категорированных объектов транспортной инфраструктуры и транспортных средств (на каждое транспортное средство);</w:t>
      </w:r>
    </w:p>
    <w:p w:rsidR="00BC0833" w:rsidRDefault="00BC0833" w:rsidP="00BC0833">
      <w:pPr>
        <w:ind w:firstLine="709"/>
        <w:jc w:val="both"/>
        <w:rPr>
          <w:sz w:val="28"/>
        </w:rPr>
      </w:pPr>
      <w:r>
        <w:rPr>
          <w:sz w:val="28"/>
        </w:rPr>
        <w:t xml:space="preserve">5) приказ о назначении консультанта по перевозкам опасных грузов; </w:t>
      </w:r>
    </w:p>
    <w:p w:rsidR="00BC0833" w:rsidRDefault="00BC0833" w:rsidP="00BC0833">
      <w:pPr>
        <w:ind w:firstLine="709"/>
        <w:jc w:val="both"/>
        <w:rPr>
          <w:sz w:val="28"/>
        </w:rPr>
      </w:pPr>
      <w:r>
        <w:rPr>
          <w:sz w:val="28"/>
        </w:rPr>
        <w:t xml:space="preserve">6) свидетельство о профессиональной подготовке консультанта по перевозкам опасных грузов; </w:t>
      </w:r>
    </w:p>
    <w:p w:rsidR="00BC0833" w:rsidRDefault="00BC0833" w:rsidP="00BC0833">
      <w:pPr>
        <w:ind w:firstLine="709"/>
        <w:jc w:val="both"/>
        <w:rPr>
          <w:sz w:val="28"/>
        </w:rPr>
      </w:pPr>
      <w:r>
        <w:rPr>
          <w:sz w:val="28"/>
        </w:rPr>
        <w:t>7) документы, подтверждающие ведение учета учебных курсов, пройденных работниками, занятыми перевозкой опасных грузов;</w:t>
      </w:r>
    </w:p>
    <w:p w:rsidR="00BC0833" w:rsidRDefault="00BC0833" w:rsidP="00BC0833">
      <w:pPr>
        <w:ind w:firstLine="709"/>
        <w:jc w:val="both"/>
        <w:rPr>
          <w:sz w:val="28"/>
        </w:rPr>
      </w:pPr>
      <w:r>
        <w:rPr>
          <w:sz w:val="28"/>
        </w:rPr>
        <w:t>8) план обеспечения безопасности при организации и осуществлении перевозок опасных грузов;</w:t>
      </w:r>
    </w:p>
    <w:p w:rsidR="00BC0833" w:rsidRDefault="00BC0833" w:rsidP="00BC0833">
      <w:pPr>
        <w:ind w:firstLine="709"/>
        <w:jc w:val="both"/>
        <w:rPr>
          <w:sz w:val="28"/>
        </w:rPr>
      </w:pPr>
      <w:r>
        <w:rPr>
          <w:sz w:val="28"/>
        </w:rPr>
        <w:t>9) специальное разрешение на перевозку опасных грузов.</w:t>
      </w:r>
    </w:p>
    <w:p w:rsidR="00BC0833" w:rsidRDefault="00BC0833" w:rsidP="00BC0833">
      <w:pPr>
        <w:ind w:firstLine="709"/>
        <w:jc w:val="both"/>
        <w:rPr>
          <w:sz w:val="28"/>
        </w:rPr>
      </w:pPr>
      <w:r>
        <w:rPr>
          <w:sz w:val="28"/>
        </w:rPr>
        <w:t>14.7. Перечень документов, истребуемых дополнительно при осуществлении международных перевозок пассажиров и грузов:</w:t>
      </w:r>
    </w:p>
    <w:p w:rsidR="00BC0833" w:rsidRDefault="00BC0833" w:rsidP="00BC0833">
      <w:pPr>
        <w:ind w:firstLine="709"/>
        <w:jc w:val="both"/>
        <w:rPr>
          <w:sz w:val="28"/>
        </w:rPr>
      </w:pPr>
      <w:r>
        <w:rPr>
          <w:sz w:val="28"/>
        </w:rPr>
        <w:t>1) приказы о приеме на работу, о назначении на должность и о возложении обязанностей лиц, ответственных за осуществление международных автомобильных перевозок;</w:t>
      </w:r>
    </w:p>
    <w:p w:rsidR="00BC0833" w:rsidRDefault="00BC0833" w:rsidP="00BC0833">
      <w:pPr>
        <w:ind w:firstLine="709"/>
        <w:jc w:val="both"/>
        <w:rPr>
          <w:sz w:val="28"/>
        </w:rPr>
      </w:pPr>
      <w:r>
        <w:rPr>
          <w:sz w:val="28"/>
        </w:rPr>
        <w:t xml:space="preserve">2) документы, подтверждающие соответствие лиц, ответственных </w:t>
      </w:r>
      <w:r>
        <w:rPr>
          <w:sz w:val="28"/>
        </w:rPr>
        <w:br/>
        <w:t xml:space="preserve">за осуществление международных автомобильных перевозок, квалификационным требованиям по организации перевозок автомобильным транспортом </w:t>
      </w:r>
      <w:r>
        <w:rPr>
          <w:sz w:val="28"/>
        </w:rPr>
        <w:br/>
        <w:t>в международном сообщении;</w:t>
      </w:r>
    </w:p>
    <w:p w:rsidR="00BC0833" w:rsidRDefault="00BC0833" w:rsidP="00BC0833">
      <w:pPr>
        <w:ind w:firstLine="709"/>
        <w:jc w:val="both"/>
        <w:rPr>
          <w:sz w:val="28"/>
        </w:rPr>
      </w:pPr>
      <w:r>
        <w:rPr>
          <w:sz w:val="28"/>
        </w:rPr>
        <w:lastRenderedPageBreak/>
        <w:t>3) разрешение на перевозку тяжеловесных и (или) крупногабаритных и (или) опасных грузов в международном автомобильном сообщении (в случае осуществления таких перевозок).</w:t>
      </w:r>
    </w:p>
    <w:p w:rsidR="00BC0833" w:rsidRDefault="00BC0833" w:rsidP="00BC0833">
      <w:pPr>
        <w:ind w:firstLine="709"/>
        <w:jc w:val="both"/>
        <w:rPr>
          <w:sz w:val="28"/>
        </w:rPr>
      </w:pPr>
      <w:r>
        <w:rPr>
          <w:sz w:val="28"/>
        </w:rPr>
        <w:t xml:space="preserve">15. </w:t>
      </w:r>
      <w:r w:rsidRPr="0059400E">
        <w:rPr>
          <w:sz w:val="28"/>
        </w:rPr>
        <w:t xml:space="preserve">Перечень документов и (или) информации, истребуемых у проверяемого юридического лица, индивидуального предпринимателя </w:t>
      </w:r>
      <w:r>
        <w:rPr>
          <w:sz w:val="28"/>
        </w:rPr>
        <w:t xml:space="preserve">в ходе проведения рейдовых осмотров, обследований транспортных средств автомобильного транспорта </w:t>
      </w:r>
      <w:r>
        <w:rPr>
          <w:sz w:val="28"/>
        </w:rPr>
        <w:br/>
        <w:t>и городского наземного электрического транспорта:</w:t>
      </w:r>
    </w:p>
    <w:p w:rsidR="00BC0833" w:rsidRDefault="00BC0833" w:rsidP="00BC0833">
      <w:pPr>
        <w:ind w:firstLine="709"/>
        <w:jc w:val="both"/>
        <w:rPr>
          <w:sz w:val="28"/>
        </w:rPr>
      </w:pPr>
      <w:r>
        <w:rPr>
          <w:sz w:val="28"/>
        </w:rPr>
        <w:t>15.1. Независимо от вида осуществляемых перевозок:</w:t>
      </w:r>
    </w:p>
    <w:p w:rsidR="00BC0833" w:rsidRDefault="00BC0833" w:rsidP="00BC0833">
      <w:pPr>
        <w:ind w:firstLine="709"/>
        <w:jc w:val="both"/>
        <w:rPr>
          <w:sz w:val="28"/>
        </w:rPr>
      </w:pPr>
      <w:r>
        <w:rPr>
          <w:sz w:val="28"/>
        </w:rPr>
        <w:t>1) свидетельство о регистрации транспортного средства, документы, подтверждающие наличие на праве собственности или ином законном основании используемого для перевозок транспортного средства, его государственную регистрацию;</w:t>
      </w:r>
    </w:p>
    <w:p w:rsidR="00BC0833" w:rsidRDefault="00BC0833" w:rsidP="00BC0833">
      <w:pPr>
        <w:ind w:firstLine="709"/>
        <w:jc w:val="both"/>
        <w:rPr>
          <w:sz w:val="28"/>
        </w:rPr>
      </w:pPr>
      <w:r>
        <w:rPr>
          <w:sz w:val="28"/>
        </w:rPr>
        <w:t xml:space="preserve">2) страховой полис обязательного страхования гражданской ответственности владельца транспортного средства (ОСАГО); </w:t>
      </w:r>
    </w:p>
    <w:p w:rsidR="00BC0833" w:rsidRDefault="00BC0833" w:rsidP="00BC0833">
      <w:pPr>
        <w:ind w:firstLine="709"/>
        <w:jc w:val="both"/>
        <w:rPr>
          <w:sz w:val="28"/>
        </w:rPr>
      </w:pPr>
      <w:r>
        <w:rPr>
          <w:sz w:val="28"/>
        </w:rPr>
        <w:t>3) распечатка данных тахографа или регистрационные листки (тахограммы), карта водителя;</w:t>
      </w:r>
    </w:p>
    <w:p w:rsidR="00BC0833" w:rsidRDefault="00BC0833" w:rsidP="00BC0833">
      <w:pPr>
        <w:ind w:firstLine="709"/>
        <w:jc w:val="both"/>
        <w:rPr>
          <w:sz w:val="28"/>
        </w:rPr>
      </w:pPr>
      <w:r>
        <w:rPr>
          <w:sz w:val="28"/>
        </w:rPr>
        <w:t xml:space="preserve">4) водительское удостоверение; </w:t>
      </w:r>
    </w:p>
    <w:p w:rsidR="00BC0833" w:rsidRDefault="00BC0833" w:rsidP="00BC0833">
      <w:pPr>
        <w:ind w:firstLine="709"/>
        <w:jc w:val="both"/>
        <w:rPr>
          <w:sz w:val="28"/>
        </w:rPr>
      </w:pPr>
      <w:r>
        <w:rPr>
          <w:sz w:val="28"/>
        </w:rPr>
        <w:t>5) путевой лист.</w:t>
      </w:r>
    </w:p>
    <w:p w:rsidR="00BC0833" w:rsidRDefault="00BC0833" w:rsidP="00BC0833">
      <w:pPr>
        <w:ind w:firstLine="709"/>
        <w:jc w:val="both"/>
        <w:rPr>
          <w:sz w:val="28"/>
        </w:rPr>
      </w:pPr>
      <w:r>
        <w:rPr>
          <w:sz w:val="28"/>
        </w:rPr>
        <w:t>15.2. Перечень документов, истребуемых дополнительно при осуществлении регулярных перевозок пассажиров:</w:t>
      </w:r>
    </w:p>
    <w:p w:rsidR="00BC0833" w:rsidRDefault="00BC0833" w:rsidP="00BC0833">
      <w:pPr>
        <w:ind w:firstLine="709"/>
        <w:jc w:val="both"/>
        <w:rPr>
          <w:sz w:val="28"/>
        </w:rPr>
      </w:pPr>
      <w:r>
        <w:rPr>
          <w:sz w:val="28"/>
        </w:rPr>
        <w:t>1) карта маршрута;</w:t>
      </w:r>
    </w:p>
    <w:p w:rsidR="00BC0833" w:rsidRDefault="00BC0833" w:rsidP="00BC0833">
      <w:pPr>
        <w:ind w:firstLine="709"/>
        <w:jc w:val="both"/>
        <w:rPr>
          <w:sz w:val="28"/>
        </w:rPr>
      </w:pPr>
      <w:r>
        <w:rPr>
          <w:sz w:val="28"/>
        </w:rPr>
        <w:t>2) схема маршрута с указанием опасных участков;</w:t>
      </w:r>
    </w:p>
    <w:p w:rsidR="00BC0833" w:rsidRDefault="00BC0833" w:rsidP="00BC0833">
      <w:pPr>
        <w:ind w:firstLine="709"/>
        <w:jc w:val="both"/>
        <w:rPr>
          <w:sz w:val="28"/>
        </w:rPr>
      </w:pPr>
      <w:r>
        <w:rPr>
          <w:sz w:val="28"/>
        </w:rPr>
        <w:t xml:space="preserve">15.3. </w:t>
      </w:r>
      <w:bookmarkStart w:id="19" w:name="_Hlk22559063"/>
      <w:r>
        <w:rPr>
          <w:sz w:val="28"/>
        </w:rPr>
        <w:t xml:space="preserve">Перечень документов, истребуемых </w:t>
      </w:r>
      <w:bookmarkEnd w:id="19"/>
      <w:r>
        <w:rPr>
          <w:sz w:val="28"/>
        </w:rPr>
        <w:t>дополнительно при осуществлении перевозок пассажиров по заказу:</w:t>
      </w:r>
    </w:p>
    <w:p w:rsidR="00BC0833" w:rsidRDefault="00BC0833" w:rsidP="00BC0833">
      <w:pPr>
        <w:ind w:firstLine="709"/>
        <w:jc w:val="both"/>
        <w:rPr>
          <w:sz w:val="28"/>
        </w:rPr>
      </w:pPr>
      <w:r>
        <w:rPr>
          <w:sz w:val="28"/>
        </w:rPr>
        <w:t>1) договор фрахтования и (или) заказ-наряд на предоставление транспортного средства;</w:t>
      </w:r>
    </w:p>
    <w:p w:rsidR="00BC0833" w:rsidRDefault="00BC0833" w:rsidP="00BC0833">
      <w:pPr>
        <w:ind w:firstLine="709"/>
        <w:jc w:val="both"/>
        <w:rPr>
          <w:sz w:val="28"/>
        </w:rPr>
      </w:pPr>
      <w:r>
        <w:rPr>
          <w:sz w:val="28"/>
        </w:rPr>
        <w:t xml:space="preserve">2) списки пассажиров, представленные фрахтовщику фрахтователем </w:t>
      </w:r>
      <w:r>
        <w:rPr>
          <w:sz w:val="28"/>
        </w:rPr>
        <w:br/>
        <w:t xml:space="preserve">(при осуществлении перевозки определенного круга лиц по заказу). </w:t>
      </w:r>
    </w:p>
    <w:p w:rsidR="00BC0833" w:rsidRDefault="00BC0833" w:rsidP="00BC0833">
      <w:pPr>
        <w:ind w:firstLine="709"/>
        <w:jc w:val="both"/>
        <w:rPr>
          <w:sz w:val="28"/>
        </w:rPr>
      </w:pPr>
      <w:r>
        <w:rPr>
          <w:sz w:val="28"/>
        </w:rPr>
        <w:t xml:space="preserve">15.4. </w:t>
      </w:r>
      <w:r w:rsidRPr="0059400E">
        <w:rPr>
          <w:sz w:val="28"/>
        </w:rPr>
        <w:t xml:space="preserve">Перечень документов, истребуемых </w:t>
      </w:r>
      <w:r>
        <w:rPr>
          <w:sz w:val="28"/>
        </w:rPr>
        <w:t>дополнительно при осуществлении организованной перевозке групп детей автобусами:</w:t>
      </w:r>
    </w:p>
    <w:p w:rsidR="00BC0833" w:rsidRDefault="00BC0833" w:rsidP="00BC0833">
      <w:pPr>
        <w:ind w:firstLine="709"/>
        <w:jc w:val="both"/>
        <w:rPr>
          <w:sz w:val="28"/>
        </w:rPr>
      </w:pPr>
      <w:r>
        <w:rPr>
          <w:sz w:val="28"/>
        </w:rPr>
        <w:t xml:space="preserve">1) договор фрахтования, заключенный фрахтовщиком и фрахтователем </w:t>
      </w:r>
      <w:r>
        <w:rPr>
          <w:sz w:val="28"/>
        </w:rPr>
        <w:br/>
        <w:t xml:space="preserve">в письменной форме - в случае осуществления организованной перевозки группы детей по договору фрахтования; </w:t>
      </w:r>
    </w:p>
    <w:p w:rsidR="00BC0833" w:rsidRDefault="00BC0833" w:rsidP="00BC0833">
      <w:pPr>
        <w:ind w:firstLine="709"/>
        <w:jc w:val="both"/>
        <w:rPr>
          <w:sz w:val="28"/>
        </w:rPr>
      </w:pPr>
      <w:r>
        <w:rPr>
          <w:sz w:val="28"/>
        </w:rPr>
        <w:t>2) документ, содержащий сведения о медицинском работнике, копия лицензии на осуществление медицинской деятельности или копия договора с медицинской организацией или индивидуальным предпринимателем, имеющими соответствующую лицензию (при междугородной перевозке более 12 часов);</w:t>
      </w:r>
    </w:p>
    <w:p w:rsidR="00BC0833" w:rsidRDefault="00BC0833" w:rsidP="00BC0833">
      <w:pPr>
        <w:ind w:firstLine="709"/>
        <w:jc w:val="both"/>
        <w:rPr>
          <w:sz w:val="28"/>
        </w:rPr>
      </w:pPr>
      <w:r>
        <w:rPr>
          <w:sz w:val="28"/>
        </w:rPr>
        <w:t xml:space="preserve">3) копия решения о назначении сопровождения автобусов автомобилем (автомобилями) подразделения Государственной инспекции безопасности дорожного движения территориального органа Министерства внутренних дел Российской Федерации; </w:t>
      </w:r>
    </w:p>
    <w:p w:rsidR="00BC0833" w:rsidRDefault="00BC0833" w:rsidP="00BC0833">
      <w:pPr>
        <w:ind w:firstLine="709"/>
        <w:jc w:val="both"/>
        <w:rPr>
          <w:sz w:val="28"/>
        </w:rPr>
      </w:pPr>
      <w:r>
        <w:rPr>
          <w:sz w:val="28"/>
        </w:rPr>
        <w:t>4) список набора пищевых продуктов;</w:t>
      </w:r>
    </w:p>
    <w:p w:rsidR="00BC0833" w:rsidRDefault="00BC0833" w:rsidP="00BC0833">
      <w:pPr>
        <w:ind w:firstLine="709"/>
        <w:jc w:val="both"/>
        <w:rPr>
          <w:sz w:val="28"/>
        </w:rPr>
      </w:pPr>
      <w:r>
        <w:rPr>
          <w:sz w:val="28"/>
        </w:rPr>
        <w:lastRenderedPageBreak/>
        <w:t xml:space="preserve">5) список назначенных сопровождающих (с указанием фамилии, имени, отчества (при наличии) каждого сопровождающего, номера его контактного телефона), список работников туроператора, турагентства или организации, осуществляющей экскурсионное обслуживание (с указанием фамилии, имени, отчества (при наличии) каждого сопровождающего, номера его контактного телефона), </w:t>
      </w:r>
      <w:r w:rsidRPr="00960F9F">
        <w:rPr>
          <w:sz w:val="28"/>
        </w:rPr>
        <w:t xml:space="preserve">– </w:t>
      </w:r>
      <w:r>
        <w:rPr>
          <w:sz w:val="28"/>
        </w:rPr>
        <w:t xml:space="preserve"> в случае их участия в выполнении программы маршрута;</w:t>
      </w:r>
    </w:p>
    <w:p w:rsidR="00BC0833" w:rsidRDefault="00BC0833" w:rsidP="00BC0833">
      <w:pPr>
        <w:ind w:firstLine="709"/>
        <w:jc w:val="both"/>
        <w:rPr>
          <w:sz w:val="28"/>
        </w:rPr>
      </w:pPr>
      <w:r>
        <w:rPr>
          <w:sz w:val="28"/>
        </w:rPr>
        <w:t xml:space="preserve">6) список детей (с указанием фамилии, имени, отчества (при наличии) </w:t>
      </w:r>
      <w:r>
        <w:rPr>
          <w:sz w:val="28"/>
        </w:rPr>
        <w:br/>
        <w:t>и возраста каждого ребенка, номера контактного телефона родителей (законных представителей);</w:t>
      </w:r>
    </w:p>
    <w:p w:rsidR="00BC0833" w:rsidRDefault="00BC0833" w:rsidP="00BC0833">
      <w:pPr>
        <w:ind w:firstLine="709"/>
        <w:jc w:val="both"/>
        <w:rPr>
          <w:sz w:val="28"/>
        </w:rPr>
      </w:pPr>
      <w:r>
        <w:rPr>
          <w:sz w:val="28"/>
        </w:rPr>
        <w:t xml:space="preserve">7) документ, содержащий сведения о водителе (водителях) (с указанием фамилии, имени, отчества водителя, его телефона); </w:t>
      </w:r>
    </w:p>
    <w:p w:rsidR="00BC0833" w:rsidRDefault="00BC0833" w:rsidP="00BC0833">
      <w:pPr>
        <w:ind w:firstLine="709"/>
        <w:jc w:val="both"/>
        <w:rPr>
          <w:sz w:val="28"/>
        </w:rPr>
      </w:pPr>
      <w:r>
        <w:rPr>
          <w:sz w:val="28"/>
        </w:rPr>
        <w:t>8) документ, содержащий порядок посадки детей в автобус, утвержденный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или фрахтователем, за исключением случая, когда указанный порядок посадки детей содержится в договоре фрахтования;</w:t>
      </w:r>
    </w:p>
    <w:p w:rsidR="00BC0833" w:rsidRDefault="00BC0833" w:rsidP="00BC0833">
      <w:pPr>
        <w:ind w:firstLine="709"/>
        <w:jc w:val="both"/>
        <w:rPr>
          <w:sz w:val="28"/>
        </w:rPr>
      </w:pPr>
      <w:r>
        <w:rPr>
          <w:sz w:val="28"/>
        </w:rPr>
        <w:t>9) программа маршрута, включающая в себя график движения с расчетным временем перевозки, места и время остановок для отдыха с указанием наименования юридического лица или фамилии, имени и отчества индивидуального предпринимателя, осуществляющих деятельность в области оказания гостиничных услуг, либо реестрового номера туроператора, осуществляющего организацию перевозки;</w:t>
      </w:r>
    </w:p>
    <w:p w:rsidR="00BC0833" w:rsidRDefault="00BC0833" w:rsidP="00BC0833">
      <w:pPr>
        <w:ind w:firstLine="709"/>
        <w:jc w:val="both"/>
        <w:rPr>
          <w:sz w:val="28"/>
        </w:rPr>
      </w:pPr>
      <w:r>
        <w:rPr>
          <w:sz w:val="28"/>
        </w:rPr>
        <w:t xml:space="preserve">15.5. При осуществлении международных перевозок пассажиров и грузов дополнительно истребуется карточка допуска на транспортное средство </w:t>
      </w:r>
      <w:r>
        <w:rPr>
          <w:sz w:val="28"/>
        </w:rPr>
        <w:br/>
        <w:t>для осуществления международных автомобильных перевозок;</w:t>
      </w:r>
    </w:p>
    <w:p w:rsidR="00BC0833" w:rsidRDefault="00BC0833" w:rsidP="00BC0833">
      <w:pPr>
        <w:ind w:firstLine="709"/>
        <w:jc w:val="both"/>
        <w:rPr>
          <w:sz w:val="28"/>
        </w:rPr>
      </w:pPr>
      <w:r>
        <w:rPr>
          <w:sz w:val="28"/>
        </w:rPr>
        <w:t>15.6. Дополнительно при осуществлении перевозок опасных грузов истребуется специальное разрешение (его заверенная копия), при наличии которого допускается движение по автомобильным дорогам тяжеловесного и (или) крупногабаритного транспортного средства, транспортного средства, осуществляющего перевозки опасных грузов;</w:t>
      </w:r>
    </w:p>
    <w:p w:rsidR="00BC0833" w:rsidRDefault="00BC0833" w:rsidP="00BC0833">
      <w:pPr>
        <w:ind w:firstLine="709"/>
        <w:jc w:val="both"/>
        <w:rPr>
          <w:sz w:val="28"/>
        </w:rPr>
      </w:pPr>
      <w:r>
        <w:rPr>
          <w:sz w:val="28"/>
        </w:rPr>
        <w:t>15.7. При осуществлении перевозок грузов дополнительно истребуется информация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(при использовании таких транспортных средств).</w:t>
      </w:r>
    </w:p>
    <w:p w:rsidR="00BC0833" w:rsidRDefault="00BC0833" w:rsidP="00BC0833">
      <w:pPr>
        <w:ind w:firstLine="709"/>
        <w:jc w:val="both"/>
        <w:rPr>
          <w:sz w:val="28"/>
        </w:rPr>
      </w:pPr>
      <w:r>
        <w:rPr>
          <w:sz w:val="28"/>
        </w:rPr>
        <w:t>16.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 запрашиваются следующие документы и (или) информация от:</w:t>
      </w:r>
    </w:p>
    <w:p w:rsidR="00BC0833" w:rsidRDefault="00BC0833" w:rsidP="00BC0833">
      <w:pPr>
        <w:ind w:firstLine="709"/>
        <w:jc w:val="both"/>
        <w:rPr>
          <w:sz w:val="28"/>
        </w:rPr>
      </w:pPr>
      <w:r>
        <w:rPr>
          <w:sz w:val="28"/>
        </w:rPr>
        <w:t>ФНС России:</w:t>
      </w:r>
    </w:p>
    <w:p w:rsidR="00BC0833" w:rsidRDefault="00BC0833" w:rsidP="00BC0833">
      <w:pPr>
        <w:ind w:firstLine="709"/>
        <w:jc w:val="both"/>
        <w:rPr>
          <w:sz w:val="28"/>
        </w:rPr>
      </w:pPr>
      <w:r>
        <w:rPr>
          <w:sz w:val="28"/>
        </w:rPr>
        <w:lastRenderedPageBreak/>
        <w:t>сведения из Единого государственного реестра юридических лиц;</w:t>
      </w:r>
    </w:p>
    <w:p w:rsidR="00BC0833" w:rsidRDefault="00BC0833" w:rsidP="00BC0833">
      <w:pPr>
        <w:ind w:firstLine="709"/>
        <w:jc w:val="both"/>
        <w:rPr>
          <w:sz w:val="28"/>
        </w:rPr>
      </w:pPr>
      <w:r>
        <w:rPr>
          <w:sz w:val="28"/>
        </w:rPr>
        <w:t>сведения из Единого государственного реестра индивидуальных предпринимателей;</w:t>
      </w:r>
    </w:p>
    <w:p w:rsidR="00BC0833" w:rsidRDefault="00BC0833" w:rsidP="00BC0833">
      <w:pPr>
        <w:ind w:firstLine="709"/>
        <w:jc w:val="both"/>
        <w:rPr>
          <w:sz w:val="28"/>
        </w:rPr>
      </w:pPr>
      <w:r>
        <w:rPr>
          <w:sz w:val="28"/>
        </w:rPr>
        <w:t>Росреестра:</w:t>
      </w:r>
    </w:p>
    <w:p w:rsidR="00BC0833" w:rsidRDefault="00BC0833" w:rsidP="00BC0833">
      <w:pPr>
        <w:ind w:firstLine="709"/>
        <w:jc w:val="both"/>
        <w:rPr>
          <w:sz w:val="28"/>
        </w:rPr>
      </w:pPr>
      <w:r>
        <w:rPr>
          <w:sz w:val="28"/>
        </w:rPr>
        <w:t>выписка из Единого государственного реестра недвижимости о правах отдельного лица на имевшиеся (имеющиеся) у него объекты недвижимого имущества;</w:t>
      </w:r>
    </w:p>
    <w:p w:rsidR="00BC0833" w:rsidRDefault="00BC0833" w:rsidP="00BC0833">
      <w:pPr>
        <w:ind w:firstLine="709"/>
        <w:jc w:val="both"/>
        <w:rPr>
          <w:sz w:val="28"/>
        </w:rPr>
      </w:pPr>
      <w:r>
        <w:rPr>
          <w:sz w:val="28"/>
        </w:rPr>
        <w:t>МВД России:</w:t>
      </w:r>
    </w:p>
    <w:p w:rsidR="00BC0833" w:rsidRDefault="00BC0833" w:rsidP="00BC0833">
      <w:pPr>
        <w:ind w:firstLine="709"/>
        <w:jc w:val="both"/>
        <w:rPr>
          <w:sz w:val="28"/>
        </w:rPr>
      </w:pPr>
      <w:r>
        <w:rPr>
          <w:sz w:val="28"/>
        </w:rPr>
        <w:t>сведения о транспортных средствах и лицах, на которых эти транспортные средства зарегистрированы.</w:t>
      </w:r>
    </w:p>
    <w:p w:rsidR="00BC0833" w:rsidRDefault="00BC0833" w:rsidP="00BC0833">
      <w:pPr>
        <w:ind w:firstLine="709"/>
        <w:jc w:val="both"/>
        <w:rPr>
          <w:sz w:val="28"/>
        </w:rPr>
      </w:pPr>
      <w:r>
        <w:rPr>
          <w:sz w:val="28"/>
        </w:rPr>
        <w:t>Росздравнадзора:</w:t>
      </w:r>
    </w:p>
    <w:p w:rsidR="00BC0833" w:rsidRDefault="00BC0833" w:rsidP="00BC0833">
      <w:pPr>
        <w:ind w:firstLine="709"/>
        <w:jc w:val="both"/>
        <w:rPr>
          <w:sz w:val="28"/>
        </w:rPr>
      </w:pPr>
      <w:r>
        <w:rPr>
          <w:sz w:val="28"/>
        </w:rPr>
        <w:t>сведения из единого реестра лицензий на осуществление медицинской деятельности.</w:t>
      </w:r>
    </w:p>
    <w:p w:rsidR="00BC0833" w:rsidRDefault="00BC0833" w:rsidP="00BC0833">
      <w:pPr>
        <w:ind w:firstLine="709"/>
        <w:jc w:val="both"/>
        <w:rPr>
          <w:sz w:val="28"/>
        </w:rPr>
      </w:pPr>
    </w:p>
    <w:p w:rsidR="00BC0833" w:rsidRDefault="00BC0833" w:rsidP="00BC0833">
      <w:pPr>
        <w:pStyle w:val="ConsPlusNormal"/>
        <w:jc w:val="center"/>
        <w:rPr>
          <w:rFonts w:ascii="Times New Roman" w:hAnsi="Times New Roman"/>
          <w:b/>
          <w:sz w:val="28"/>
        </w:rPr>
      </w:pPr>
      <w:r>
        <w:rPr>
          <w:rFonts w:ascii="Times New Roman" w:hAnsi="Times New Roman"/>
          <w:b/>
          <w:sz w:val="28"/>
        </w:rPr>
        <w:t>II. Требования к порядку осуществления государственного контроля (надзора)</w:t>
      </w:r>
    </w:p>
    <w:p w:rsidR="00BC0833" w:rsidRDefault="00BC0833" w:rsidP="00BC0833">
      <w:pPr>
        <w:pStyle w:val="ConsPlusNormal"/>
        <w:jc w:val="both"/>
        <w:rPr>
          <w:rFonts w:ascii="Times New Roman" w:hAnsi="Times New Roman"/>
          <w:sz w:val="28"/>
        </w:rPr>
      </w:pPr>
    </w:p>
    <w:p w:rsidR="00BC0833" w:rsidRDefault="00BC0833" w:rsidP="00BC0833">
      <w:pPr>
        <w:pStyle w:val="ConsPlusNormal"/>
        <w:jc w:val="center"/>
        <w:rPr>
          <w:rFonts w:ascii="Times New Roman" w:hAnsi="Times New Roman"/>
          <w:b/>
          <w:sz w:val="28"/>
        </w:rPr>
      </w:pPr>
      <w:r>
        <w:rPr>
          <w:rFonts w:ascii="Times New Roman" w:hAnsi="Times New Roman"/>
          <w:b/>
          <w:sz w:val="28"/>
        </w:rPr>
        <w:t>Порядок информирования об исполнении функции</w:t>
      </w:r>
    </w:p>
    <w:p w:rsidR="00BC0833" w:rsidRDefault="00BC0833" w:rsidP="00BC0833">
      <w:pPr>
        <w:pStyle w:val="ConsPlusNormal"/>
        <w:ind w:firstLine="709"/>
        <w:jc w:val="both"/>
        <w:rPr>
          <w:rFonts w:ascii="Times New Roman" w:hAnsi="Times New Roman"/>
          <w:b/>
          <w:sz w:val="28"/>
        </w:rPr>
      </w:pPr>
    </w:p>
    <w:p w:rsidR="00BC0833" w:rsidRDefault="00BC0833" w:rsidP="00BC0833">
      <w:pPr>
        <w:pStyle w:val="ConsPlusNormal"/>
        <w:ind w:firstLine="709"/>
        <w:jc w:val="both"/>
        <w:rPr>
          <w:rFonts w:ascii="Times New Roman" w:hAnsi="Times New Roman"/>
          <w:sz w:val="28"/>
        </w:rPr>
      </w:pPr>
      <w:bookmarkStart w:id="20" w:name="P64"/>
      <w:bookmarkEnd w:id="20"/>
      <w:r>
        <w:rPr>
          <w:rFonts w:ascii="Times New Roman" w:hAnsi="Times New Roman"/>
          <w:sz w:val="28"/>
        </w:rPr>
        <w:t xml:space="preserve">17. </w:t>
      </w:r>
      <w:bookmarkStart w:id="21" w:name="_Hlk524428663"/>
      <w:bookmarkEnd w:id="21"/>
      <w:r>
        <w:rPr>
          <w:rFonts w:ascii="Times New Roman" w:hAnsi="Times New Roman"/>
          <w:sz w:val="28"/>
        </w:rPr>
        <w:t xml:space="preserve">Информация об исполнении функции предоставляется Ространснадзором (территориальным органом) по номерам телефонов для справок, на личном приеме, </w:t>
      </w:r>
      <w:r>
        <w:rPr>
          <w:rFonts w:ascii="Times New Roman" w:hAnsi="Times New Roman"/>
          <w:sz w:val="28"/>
        </w:rPr>
        <w:br/>
        <w:t xml:space="preserve">а также размещается: </w:t>
      </w:r>
    </w:p>
    <w:p w:rsidR="00BC0833" w:rsidRDefault="00BC0833" w:rsidP="00BC0833">
      <w:pPr>
        <w:pStyle w:val="ConsPlusNormal"/>
        <w:ind w:firstLine="709"/>
        <w:jc w:val="both"/>
        <w:rPr>
          <w:rFonts w:ascii="Times New Roman" w:hAnsi="Times New Roman"/>
          <w:sz w:val="28"/>
        </w:rPr>
      </w:pPr>
      <w:r>
        <w:rPr>
          <w:rFonts w:ascii="Times New Roman" w:hAnsi="Times New Roman"/>
          <w:sz w:val="28"/>
        </w:rPr>
        <w:t>на информационных стендах в помещении Ространснадзора (территориального органа);</w:t>
      </w:r>
    </w:p>
    <w:p w:rsidR="00BC0833" w:rsidRDefault="00BC0833" w:rsidP="00BC0833">
      <w:pPr>
        <w:pStyle w:val="ConsPlusNormal"/>
        <w:ind w:firstLine="709"/>
        <w:jc w:val="both"/>
        <w:rPr>
          <w:rFonts w:ascii="Times New Roman" w:hAnsi="Times New Roman"/>
          <w:sz w:val="28"/>
        </w:rPr>
      </w:pPr>
      <w:r>
        <w:rPr>
          <w:rFonts w:ascii="Times New Roman" w:hAnsi="Times New Roman"/>
          <w:sz w:val="28"/>
        </w:rPr>
        <w:t>на Едином портале;</w:t>
      </w:r>
    </w:p>
    <w:p w:rsidR="00BC0833" w:rsidRDefault="00BC0833" w:rsidP="00BC0833">
      <w:pPr>
        <w:pStyle w:val="ConsPlusNormal"/>
        <w:ind w:firstLine="709"/>
        <w:jc w:val="both"/>
        <w:rPr>
          <w:rFonts w:ascii="Times New Roman" w:hAnsi="Times New Roman"/>
          <w:sz w:val="28"/>
        </w:rPr>
      </w:pPr>
      <w:r>
        <w:rPr>
          <w:rFonts w:ascii="Times New Roman" w:hAnsi="Times New Roman"/>
          <w:sz w:val="28"/>
        </w:rPr>
        <w:t>в Федеральном реестре.</w:t>
      </w:r>
    </w:p>
    <w:p w:rsidR="00BC0833" w:rsidRDefault="00BC0833" w:rsidP="00BC0833">
      <w:pPr>
        <w:pStyle w:val="ConsPlusNormal"/>
        <w:ind w:firstLine="709"/>
        <w:jc w:val="both"/>
        <w:rPr>
          <w:rFonts w:ascii="Times New Roman" w:hAnsi="Times New Roman"/>
          <w:sz w:val="28"/>
        </w:rPr>
      </w:pPr>
      <w:r>
        <w:rPr>
          <w:rFonts w:ascii="Times New Roman" w:hAnsi="Times New Roman"/>
          <w:sz w:val="28"/>
        </w:rPr>
        <w:t>По телефону, на личном приеме должностные лица Ространснадзора (территориального органа) предоставляют информацию по следующим вопросам:</w:t>
      </w:r>
    </w:p>
    <w:p w:rsidR="00BC0833" w:rsidRDefault="00BC0833" w:rsidP="00BC0833">
      <w:pPr>
        <w:pStyle w:val="ConsPlusNormal"/>
        <w:jc w:val="both"/>
        <w:rPr>
          <w:rFonts w:ascii="Times New Roman" w:hAnsi="Times New Roman"/>
          <w:sz w:val="28"/>
        </w:rPr>
      </w:pPr>
      <w:r>
        <w:rPr>
          <w:rFonts w:ascii="Times New Roman" w:hAnsi="Times New Roman"/>
          <w:sz w:val="28"/>
        </w:rPr>
        <w:t>исполнения государственной функции;</w:t>
      </w:r>
    </w:p>
    <w:p w:rsidR="00BC0833" w:rsidRDefault="00BC0833" w:rsidP="00BC0833">
      <w:pPr>
        <w:pStyle w:val="ConsPlusNormal"/>
        <w:ind w:firstLine="709"/>
        <w:jc w:val="both"/>
        <w:rPr>
          <w:rFonts w:ascii="Times New Roman" w:hAnsi="Times New Roman"/>
          <w:sz w:val="28"/>
        </w:rPr>
      </w:pPr>
      <w:r>
        <w:rPr>
          <w:rFonts w:ascii="Times New Roman" w:hAnsi="Times New Roman"/>
          <w:sz w:val="28"/>
        </w:rPr>
        <w:t>о ходе исполнения государственной функции;</w:t>
      </w:r>
    </w:p>
    <w:p w:rsidR="00BC0833" w:rsidRDefault="00BC0833" w:rsidP="00BC0833">
      <w:pPr>
        <w:pStyle w:val="ConsPlusNormal"/>
        <w:ind w:firstLine="709"/>
        <w:jc w:val="both"/>
        <w:rPr>
          <w:rFonts w:ascii="Times New Roman" w:hAnsi="Times New Roman"/>
          <w:sz w:val="28"/>
        </w:rPr>
      </w:pPr>
      <w:r>
        <w:rPr>
          <w:rFonts w:ascii="Times New Roman" w:hAnsi="Times New Roman"/>
          <w:sz w:val="28"/>
        </w:rPr>
        <w:t>о месте размещения на официальном сайте Ространснадзора (территориального органа) и на Едином портале информации и способы получения справочной информации, в том числе на стендах в местах нахождения Ространснадзора (территориального органа).</w:t>
      </w:r>
    </w:p>
    <w:p w:rsidR="00BC0833" w:rsidRDefault="00BC0833" w:rsidP="00BC0833">
      <w:pPr>
        <w:pStyle w:val="ConsPlusNormal"/>
        <w:ind w:firstLine="709"/>
        <w:jc w:val="both"/>
        <w:rPr>
          <w:rFonts w:ascii="Times New Roman" w:hAnsi="Times New Roman"/>
          <w:sz w:val="28"/>
        </w:rPr>
      </w:pPr>
      <w:r>
        <w:rPr>
          <w:rFonts w:ascii="Times New Roman" w:hAnsi="Times New Roman"/>
          <w:sz w:val="28"/>
        </w:rPr>
        <w:t>18. Справочная информация включает в себя следующую информацию:</w:t>
      </w:r>
    </w:p>
    <w:p w:rsidR="00BC0833" w:rsidRDefault="00BC0833" w:rsidP="00BC0833">
      <w:pPr>
        <w:pStyle w:val="ConsPlusNormal"/>
        <w:ind w:firstLine="709"/>
        <w:jc w:val="both"/>
        <w:rPr>
          <w:rFonts w:ascii="Times New Roman" w:hAnsi="Times New Roman"/>
          <w:sz w:val="28"/>
        </w:rPr>
      </w:pPr>
      <w:r>
        <w:rPr>
          <w:rFonts w:ascii="Times New Roman" w:hAnsi="Times New Roman"/>
          <w:sz w:val="28"/>
        </w:rPr>
        <w:t>место нахождения и графики работы Ространснадзора (территориального органа);</w:t>
      </w:r>
    </w:p>
    <w:p w:rsidR="00BC0833" w:rsidRDefault="00BC0833" w:rsidP="00BC0833">
      <w:pPr>
        <w:pStyle w:val="ConsPlusNormal"/>
        <w:ind w:firstLine="709"/>
        <w:jc w:val="both"/>
        <w:rPr>
          <w:rFonts w:ascii="Times New Roman" w:hAnsi="Times New Roman"/>
          <w:sz w:val="28"/>
        </w:rPr>
      </w:pPr>
      <w:r>
        <w:rPr>
          <w:rFonts w:ascii="Times New Roman" w:hAnsi="Times New Roman"/>
          <w:sz w:val="28"/>
        </w:rPr>
        <w:t xml:space="preserve">справочные телефоны структурных подразделений Ространснадзора (территориального органа), осуществляющих государственный контроль (надзор), </w:t>
      </w:r>
      <w:r>
        <w:rPr>
          <w:rFonts w:ascii="Times New Roman" w:hAnsi="Times New Roman"/>
          <w:sz w:val="28"/>
        </w:rPr>
        <w:br/>
        <w:t>в том числе номер телефона-автоинформатора;</w:t>
      </w:r>
    </w:p>
    <w:p w:rsidR="00BC0833" w:rsidRDefault="00BC0833" w:rsidP="00BC0833">
      <w:pPr>
        <w:pStyle w:val="ConsPlusNormal"/>
        <w:ind w:firstLine="709"/>
        <w:jc w:val="both"/>
        <w:rPr>
          <w:rFonts w:ascii="Times New Roman" w:hAnsi="Times New Roman"/>
          <w:sz w:val="28"/>
        </w:rPr>
      </w:pPr>
      <w:r>
        <w:rPr>
          <w:rFonts w:ascii="Times New Roman" w:hAnsi="Times New Roman"/>
          <w:sz w:val="28"/>
        </w:rPr>
        <w:t xml:space="preserve">адреса официальных сайтов Ространснадзора (территориального органа), </w:t>
      </w:r>
      <w:r>
        <w:rPr>
          <w:rFonts w:ascii="Times New Roman" w:hAnsi="Times New Roman"/>
          <w:sz w:val="28"/>
        </w:rPr>
        <w:br/>
        <w:t xml:space="preserve">а также электронной почты и (или) формы обратной связи Ространснадзора (территориального органа) в </w:t>
      </w:r>
      <w:r w:rsidRPr="006C74C1">
        <w:rPr>
          <w:rFonts w:ascii="Times New Roman" w:hAnsi="Times New Roman"/>
          <w:sz w:val="28"/>
        </w:rPr>
        <w:t>информационно-телекоммуникационной сети «Интернет»</w:t>
      </w:r>
      <w:r>
        <w:rPr>
          <w:rFonts w:ascii="Times New Roman" w:hAnsi="Times New Roman"/>
          <w:sz w:val="28"/>
        </w:rPr>
        <w:t xml:space="preserve">. </w:t>
      </w:r>
    </w:p>
    <w:p w:rsidR="00BC0833" w:rsidRDefault="00BC0833" w:rsidP="00BC0833">
      <w:pPr>
        <w:ind w:firstLine="709"/>
        <w:jc w:val="both"/>
        <w:rPr>
          <w:sz w:val="28"/>
        </w:rPr>
      </w:pPr>
      <w:r>
        <w:rPr>
          <w:sz w:val="28"/>
        </w:rPr>
        <w:lastRenderedPageBreak/>
        <w:t xml:space="preserve">19. Справочная информация размещается на информационных стендах </w:t>
      </w:r>
      <w:r>
        <w:rPr>
          <w:sz w:val="28"/>
        </w:rPr>
        <w:br/>
        <w:t xml:space="preserve">в помещениях Ространснадзора (территориального органа), официальном сайте Ространснадзора (территориального органа) </w:t>
      </w:r>
      <w:r w:rsidRPr="006C74C1">
        <w:rPr>
          <w:sz w:val="28"/>
        </w:rPr>
        <w:t>в информационно-телекоммуникационной сети «Интернет»</w:t>
      </w:r>
      <w:r>
        <w:rPr>
          <w:sz w:val="28"/>
        </w:rPr>
        <w:t>, в Федеральном реестре, а также на Едином портале.</w:t>
      </w:r>
    </w:p>
    <w:p w:rsidR="00BC0833" w:rsidRDefault="00BC0833" w:rsidP="00BC0833">
      <w:pPr>
        <w:ind w:firstLine="851"/>
        <w:jc w:val="both"/>
        <w:rPr>
          <w:sz w:val="28"/>
        </w:rPr>
      </w:pPr>
      <w:r>
        <w:rPr>
          <w:sz w:val="28"/>
        </w:rPr>
        <w:t xml:space="preserve">Информация на Едином портале по вопросам осуществления государственного контроля (надзора) на основании сведений, содержащихся </w:t>
      </w:r>
      <w:r>
        <w:rPr>
          <w:sz w:val="28"/>
        </w:rPr>
        <w:br/>
        <w:t>в федеральном реестре, предоставляется заявителю бесплатно.</w:t>
      </w:r>
    </w:p>
    <w:p w:rsidR="00BC0833" w:rsidRDefault="00BC0833" w:rsidP="00BC0833">
      <w:pPr>
        <w:ind w:firstLine="709"/>
        <w:jc w:val="both"/>
        <w:rPr>
          <w:sz w:val="28"/>
        </w:rPr>
      </w:pPr>
      <w:r>
        <w:rPr>
          <w:sz w:val="28"/>
        </w:rPr>
        <w:t>Доступ к информации по вопросам исполнения государственной функции, сведений о ходе исполнения государственной функции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C0833" w:rsidRDefault="00BC0833" w:rsidP="00BC0833">
      <w:pPr>
        <w:ind w:firstLine="709"/>
        <w:jc w:val="both"/>
        <w:rPr>
          <w:sz w:val="28"/>
        </w:rPr>
      </w:pPr>
      <w:r>
        <w:rPr>
          <w:sz w:val="28"/>
        </w:rPr>
        <w:t xml:space="preserve">Информация по вопросам исполнения государственной функции, сведений </w:t>
      </w:r>
      <w:r>
        <w:rPr>
          <w:sz w:val="28"/>
        </w:rPr>
        <w:br/>
        <w:t>о ходе исполнения государственной функции предоставляется на безвозмездной основе.</w:t>
      </w:r>
    </w:p>
    <w:p w:rsidR="00BC0833" w:rsidRDefault="00BC0833" w:rsidP="00BC0833">
      <w:pPr>
        <w:ind w:firstLine="709"/>
        <w:jc w:val="both"/>
        <w:rPr>
          <w:sz w:val="28"/>
        </w:rPr>
      </w:pPr>
      <w:r>
        <w:rPr>
          <w:sz w:val="28"/>
        </w:rPr>
        <w:t xml:space="preserve">Если запрашиваемая заявителем информация не может быть предоставлена </w:t>
      </w:r>
      <w:r>
        <w:rPr>
          <w:sz w:val="28"/>
        </w:rPr>
        <w:br/>
        <w:t xml:space="preserve">без разглашения сведений, составляющих государственную или иную охраняемую федеральным законом тайну, заявителю сообщается о невозможности дать ответ </w:t>
      </w:r>
      <w:r>
        <w:rPr>
          <w:sz w:val="28"/>
        </w:rPr>
        <w:br/>
        <w:t>по существу поставленного вопроса в связи с недопустимостью разглашения сведений.</w:t>
      </w:r>
    </w:p>
    <w:p w:rsidR="00BC0833" w:rsidRDefault="00BC0833" w:rsidP="00BC0833">
      <w:pPr>
        <w:ind w:firstLine="709"/>
        <w:jc w:val="both"/>
        <w:rPr>
          <w:sz w:val="28"/>
        </w:rPr>
      </w:pPr>
      <w:r>
        <w:rPr>
          <w:sz w:val="28"/>
        </w:rPr>
        <w:t>20. Основными требованиями к информированию по вопросам исполнения государственной функции, сведений о ходе исполнения государственной функции являются:</w:t>
      </w:r>
    </w:p>
    <w:p w:rsidR="00BC0833" w:rsidRDefault="00BC0833" w:rsidP="00BC0833">
      <w:pPr>
        <w:ind w:firstLine="709"/>
        <w:jc w:val="both"/>
        <w:rPr>
          <w:sz w:val="28"/>
        </w:rPr>
      </w:pPr>
      <w:r>
        <w:rPr>
          <w:sz w:val="28"/>
        </w:rPr>
        <w:t>достоверность предоставляемой информации;</w:t>
      </w:r>
    </w:p>
    <w:p w:rsidR="00BC0833" w:rsidRDefault="00BC0833" w:rsidP="00BC0833">
      <w:pPr>
        <w:ind w:firstLine="709"/>
        <w:jc w:val="both"/>
        <w:rPr>
          <w:sz w:val="28"/>
        </w:rPr>
      </w:pPr>
      <w:r>
        <w:rPr>
          <w:sz w:val="28"/>
        </w:rPr>
        <w:t>полнота информирования;</w:t>
      </w:r>
    </w:p>
    <w:p w:rsidR="00BC0833" w:rsidRDefault="00BC0833" w:rsidP="00BC0833">
      <w:pPr>
        <w:ind w:firstLine="709"/>
        <w:jc w:val="both"/>
        <w:rPr>
          <w:sz w:val="28"/>
        </w:rPr>
      </w:pPr>
      <w:r>
        <w:rPr>
          <w:sz w:val="28"/>
        </w:rPr>
        <w:t>оперативность предоставления информации.</w:t>
      </w:r>
    </w:p>
    <w:p w:rsidR="00BC0833" w:rsidRDefault="00BC0833" w:rsidP="00BC0833">
      <w:pPr>
        <w:ind w:firstLine="709"/>
        <w:jc w:val="both"/>
        <w:rPr>
          <w:sz w:val="28"/>
        </w:rPr>
      </w:pPr>
      <w:bookmarkStart w:id="22" w:name="Par45"/>
      <w:bookmarkEnd w:id="22"/>
      <w:r>
        <w:rPr>
          <w:sz w:val="28"/>
        </w:rPr>
        <w:t>Ространснадзор (территориальный</w:t>
      </w:r>
      <w:r>
        <w:rPr>
          <w:sz w:val="28"/>
        </w:rPr>
        <w:tab/>
        <w:t xml:space="preserve">орган) обеспечивают размещение </w:t>
      </w:r>
      <w:r>
        <w:rPr>
          <w:sz w:val="28"/>
        </w:rPr>
        <w:br/>
        <w:t>и актуализацию справочной информации в установленном порядке на своих официальных сайтах, а также в соответствующем разделе Федерального реестра.</w:t>
      </w:r>
    </w:p>
    <w:p w:rsidR="00BC0833" w:rsidRDefault="00BC0833" w:rsidP="00BC0833">
      <w:pPr>
        <w:pStyle w:val="ConsPlusNormal"/>
        <w:ind w:firstLine="709"/>
        <w:jc w:val="both"/>
        <w:rPr>
          <w:rFonts w:ascii="Times New Roman" w:hAnsi="Times New Roman"/>
          <w:b/>
          <w:sz w:val="28"/>
        </w:rPr>
      </w:pPr>
    </w:p>
    <w:p w:rsidR="00BC0833" w:rsidRDefault="00BC0833" w:rsidP="00BC0833">
      <w:pPr>
        <w:pStyle w:val="ConsPlusNormal"/>
        <w:jc w:val="center"/>
        <w:rPr>
          <w:rFonts w:ascii="Times New Roman" w:hAnsi="Times New Roman"/>
          <w:b/>
          <w:sz w:val="28"/>
        </w:rPr>
      </w:pPr>
      <w:r>
        <w:rPr>
          <w:rFonts w:ascii="Times New Roman" w:hAnsi="Times New Roman"/>
          <w:b/>
          <w:sz w:val="28"/>
        </w:rPr>
        <w:t>Срок осуществления государственного контроля (надзора)</w:t>
      </w:r>
    </w:p>
    <w:p w:rsidR="00BC0833" w:rsidRDefault="00BC0833" w:rsidP="00BC0833">
      <w:pPr>
        <w:pStyle w:val="ConsPlusNormal"/>
        <w:ind w:firstLine="709"/>
        <w:jc w:val="both"/>
        <w:rPr>
          <w:rFonts w:ascii="Times New Roman" w:hAnsi="Times New Roman"/>
          <w:sz w:val="28"/>
        </w:rPr>
      </w:pPr>
      <w:r>
        <w:rPr>
          <w:rFonts w:ascii="Times New Roman" w:hAnsi="Times New Roman"/>
          <w:sz w:val="28"/>
        </w:rPr>
        <w:t>21. Срок проведения как плановой, так и внеплановой проверки не может превышать 20 рабочих дней.</w:t>
      </w:r>
    </w:p>
    <w:p w:rsidR="00BC0833" w:rsidRDefault="00BC0833" w:rsidP="00BC0833">
      <w:pPr>
        <w:pStyle w:val="ConsPlusNormal"/>
        <w:ind w:firstLine="709"/>
        <w:jc w:val="both"/>
        <w:rPr>
          <w:rFonts w:ascii="Times New Roman" w:hAnsi="Times New Roman"/>
          <w:sz w:val="28"/>
        </w:rPr>
      </w:pPr>
      <w:r>
        <w:rPr>
          <w:rFonts w:ascii="Times New Roman" w:hAnsi="Times New Roman"/>
          <w:sz w:val="28"/>
        </w:rPr>
        <w:t>22. В отношении одного субъекта малого предпринимательства общий срок проведения плановой выездной проверки не может превышать:</w:t>
      </w:r>
    </w:p>
    <w:p w:rsidR="00BC0833" w:rsidRDefault="00BC0833" w:rsidP="00BC0833">
      <w:pPr>
        <w:pStyle w:val="ConsPlusNormal"/>
        <w:ind w:firstLine="709"/>
        <w:jc w:val="both"/>
        <w:rPr>
          <w:rFonts w:ascii="Times New Roman" w:hAnsi="Times New Roman"/>
          <w:sz w:val="28"/>
        </w:rPr>
      </w:pPr>
      <w:r>
        <w:rPr>
          <w:rFonts w:ascii="Times New Roman" w:hAnsi="Times New Roman"/>
          <w:sz w:val="28"/>
        </w:rPr>
        <w:t>50 часов в год для малого предприятия;</w:t>
      </w:r>
    </w:p>
    <w:p w:rsidR="00BC0833" w:rsidRDefault="00BC0833" w:rsidP="00BC0833">
      <w:pPr>
        <w:pStyle w:val="ConsPlusNormal"/>
        <w:ind w:firstLine="709"/>
        <w:jc w:val="both"/>
        <w:rPr>
          <w:rFonts w:ascii="Times New Roman" w:hAnsi="Times New Roman"/>
          <w:sz w:val="28"/>
        </w:rPr>
      </w:pPr>
      <w:r>
        <w:rPr>
          <w:rFonts w:ascii="Times New Roman" w:hAnsi="Times New Roman"/>
          <w:sz w:val="28"/>
        </w:rPr>
        <w:t>15 часов в год для микропредприятия.</w:t>
      </w:r>
    </w:p>
    <w:p w:rsidR="00BC0833" w:rsidRDefault="00BC0833" w:rsidP="00BC0833">
      <w:pPr>
        <w:pStyle w:val="ConsPlusNormal"/>
        <w:ind w:firstLine="709"/>
        <w:jc w:val="both"/>
        <w:rPr>
          <w:rFonts w:ascii="Times New Roman" w:hAnsi="Times New Roman"/>
          <w:sz w:val="28"/>
        </w:rPr>
      </w:pPr>
      <w:r>
        <w:rPr>
          <w:rFonts w:ascii="Times New Roman" w:hAnsi="Times New Roman"/>
          <w:sz w:val="28"/>
        </w:rPr>
        <w:t xml:space="preserve">23. Срок проведения как плановой, так и внеплановой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обособленному структурному подразделению юридического </w:t>
      </w:r>
      <w:r>
        <w:rPr>
          <w:rFonts w:ascii="Times New Roman" w:hAnsi="Times New Roman"/>
          <w:sz w:val="28"/>
        </w:rPr>
        <w:lastRenderedPageBreak/>
        <w:t>лица, при этом общий срок проведения проверки не может превышать 60 рабочих дней.</w:t>
      </w:r>
    </w:p>
    <w:p w:rsidR="00BC0833" w:rsidRDefault="00BC0833" w:rsidP="00BC0833">
      <w:pPr>
        <w:pStyle w:val="ConsPlusNormal"/>
        <w:ind w:firstLine="709"/>
        <w:jc w:val="both"/>
        <w:rPr>
          <w:rFonts w:ascii="Times New Roman" w:hAnsi="Times New Roman"/>
          <w:sz w:val="28"/>
        </w:rPr>
      </w:pPr>
      <w:r>
        <w:rPr>
          <w:rFonts w:ascii="Times New Roman" w:hAnsi="Times New Roman"/>
          <w:sz w:val="28"/>
        </w:rPr>
        <w:t xml:space="preserve">24. Продолжительность осмотра транспортных средств в процессе их эксплуатации не может превышать 30 минут на каждое транспортное средство. </w:t>
      </w:r>
      <w:r>
        <w:rPr>
          <w:rFonts w:ascii="Times New Roman" w:hAnsi="Times New Roman"/>
          <w:sz w:val="28"/>
        </w:rPr>
        <w:br/>
        <w:t xml:space="preserve">В случае выявления нарушений максимальная продолжительность осмотра транспортных средств составляет 1 час на каждое транспортное средство.   </w:t>
      </w:r>
    </w:p>
    <w:p w:rsidR="00BC0833" w:rsidRDefault="00BC0833" w:rsidP="00BC0833">
      <w:pPr>
        <w:pStyle w:val="ConsPlusNormal"/>
        <w:ind w:firstLine="709"/>
        <w:jc w:val="both"/>
        <w:rPr>
          <w:rFonts w:ascii="Times New Roman" w:hAnsi="Times New Roman"/>
          <w:b/>
          <w:sz w:val="28"/>
        </w:rPr>
      </w:pPr>
    </w:p>
    <w:p w:rsidR="00BC0833" w:rsidRDefault="00BC0833" w:rsidP="00BC0833">
      <w:pPr>
        <w:pStyle w:val="ConsPlusNormal"/>
        <w:jc w:val="center"/>
        <w:rPr>
          <w:rFonts w:ascii="Times New Roman" w:hAnsi="Times New Roman"/>
          <w:b/>
          <w:sz w:val="28"/>
        </w:rPr>
      </w:pPr>
      <w:r>
        <w:rPr>
          <w:rFonts w:ascii="Times New Roman" w:hAnsi="Times New Roman"/>
          <w:b/>
          <w:sz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BC0833" w:rsidRDefault="00BC0833" w:rsidP="00BC0833">
      <w:pPr>
        <w:pStyle w:val="ConsPlusNormal"/>
        <w:ind w:firstLine="709"/>
        <w:jc w:val="both"/>
        <w:rPr>
          <w:rFonts w:ascii="Times New Roman" w:hAnsi="Times New Roman"/>
          <w:sz w:val="28"/>
        </w:rPr>
      </w:pPr>
    </w:p>
    <w:p w:rsidR="00BC0833" w:rsidRDefault="00BC0833" w:rsidP="00BC0833">
      <w:pPr>
        <w:ind w:firstLine="709"/>
        <w:jc w:val="both"/>
        <w:rPr>
          <w:sz w:val="28"/>
        </w:rPr>
      </w:pPr>
      <w:bookmarkStart w:id="23" w:name="P124"/>
      <w:bookmarkEnd w:id="23"/>
      <w:r>
        <w:rPr>
          <w:sz w:val="28"/>
        </w:rPr>
        <w:t>25. Осуществление государственного контроля (надзора) включает следующие административные процедуры:</w:t>
      </w:r>
    </w:p>
    <w:p w:rsidR="00BC0833" w:rsidRDefault="00BC0833" w:rsidP="00BC0833">
      <w:pPr>
        <w:ind w:firstLine="709"/>
        <w:jc w:val="both"/>
        <w:rPr>
          <w:sz w:val="28"/>
        </w:rPr>
      </w:pPr>
      <w:r>
        <w:rPr>
          <w:sz w:val="28"/>
        </w:rPr>
        <w:t>25.1.</w:t>
      </w:r>
      <w:r>
        <w:rPr>
          <w:sz w:val="28"/>
        </w:rPr>
        <w:tab/>
        <w:t>Проведение проверки юридического лица, индивидуального предпринимателя:</w:t>
      </w:r>
    </w:p>
    <w:p w:rsidR="00BC0833" w:rsidRDefault="00BC0833" w:rsidP="00BC0833">
      <w:pPr>
        <w:ind w:firstLine="709"/>
        <w:jc w:val="both"/>
        <w:rPr>
          <w:sz w:val="28"/>
        </w:rPr>
      </w:pPr>
      <w:r>
        <w:rPr>
          <w:sz w:val="28"/>
        </w:rPr>
        <w:t>принятие решения о проведении проверки;</w:t>
      </w:r>
    </w:p>
    <w:p w:rsidR="00BC0833" w:rsidRDefault="00BC0833" w:rsidP="00BC0833">
      <w:pPr>
        <w:ind w:firstLine="709"/>
        <w:jc w:val="both"/>
        <w:rPr>
          <w:sz w:val="28"/>
        </w:rPr>
      </w:pPr>
      <w:r>
        <w:rPr>
          <w:sz w:val="28"/>
        </w:rPr>
        <w:t>проведение проверки;</w:t>
      </w:r>
    </w:p>
    <w:p w:rsidR="00BC0833" w:rsidRDefault="00BC0833" w:rsidP="00BC0833">
      <w:pPr>
        <w:ind w:firstLine="709"/>
        <w:jc w:val="both"/>
        <w:rPr>
          <w:sz w:val="28"/>
        </w:rPr>
      </w:pPr>
      <w:r>
        <w:rPr>
          <w:sz w:val="28"/>
        </w:rPr>
        <w:t>оформление результатов проверки и принятие мер по результатам проверки.</w:t>
      </w:r>
    </w:p>
    <w:p w:rsidR="00BC0833" w:rsidRDefault="00BC0833" w:rsidP="00BC0833">
      <w:pPr>
        <w:ind w:firstLine="709"/>
        <w:jc w:val="both"/>
        <w:rPr>
          <w:sz w:val="28"/>
        </w:rPr>
      </w:pPr>
      <w:r>
        <w:rPr>
          <w:sz w:val="28"/>
        </w:rPr>
        <w:t>25.2.</w:t>
      </w:r>
      <w:r>
        <w:rPr>
          <w:sz w:val="28"/>
        </w:rPr>
        <w:tab/>
        <w:t xml:space="preserve"> Проведение планового (рейдового) осмотра, обследования транспортных средств автомобильного транспорта и городского наземного электрического транспорта (далее </w:t>
      </w:r>
      <w:r w:rsidRPr="001D2C9D">
        <w:rPr>
          <w:sz w:val="28"/>
        </w:rPr>
        <w:t xml:space="preserve">– </w:t>
      </w:r>
      <w:r>
        <w:rPr>
          <w:sz w:val="28"/>
        </w:rPr>
        <w:t xml:space="preserve"> плановый (рейдовый) осмотр транспортного средства) </w:t>
      </w:r>
      <w:r>
        <w:rPr>
          <w:sz w:val="28"/>
        </w:rPr>
        <w:br/>
        <w:t>в процессе их эксплуатации</w:t>
      </w:r>
      <w:r>
        <w:rPr>
          <w:rStyle w:val="ab"/>
          <w:sz w:val="28"/>
        </w:rPr>
        <w:footnoteReference w:id="7"/>
      </w:r>
      <w:r>
        <w:rPr>
          <w:sz w:val="28"/>
        </w:rPr>
        <w:t xml:space="preserve">: </w:t>
      </w:r>
    </w:p>
    <w:p w:rsidR="00BC0833" w:rsidRDefault="00BC0833" w:rsidP="00BC0833">
      <w:pPr>
        <w:ind w:firstLine="709"/>
        <w:jc w:val="both"/>
        <w:rPr>
          <w:sz w:val="28"/>
        </w:rPr>
      </w:pPr>
      <w:r>
        <w:rPr>
          <w:sz w:val="28"/>
        </w:rPr>
        <w:t>принятие решения о проведении планового (рейдового) осмотра транспортных средств;</w:t>
      </w:r>
    </w:p>
    <w:p w:rsidR="00BC0833" w:rsidRDefault="00BC0833" w:rsidP="00BC0833">
      <w:pPr>
        <w:ind w:firstLine="709"/>
        <w:jc w:val="both"/>
        <w:rPr>
          <w:sz w:val="28"/>
        </w:rPr>
      </w:pPr>
      <w:r>
        <w:rPr>
          <w:sz w:val="28"/>
        </w:rPr>
        <w:t>проведение планового (рейдового) осмотра транспортных средств;</w:t>
      </w:r>
    </w:p>
    <w:p w:rsidR="00BC0833" w:rsidRDefault="00BC0833" w:rsidP="00BC0833">
      <w:pPr>
        <w:ind w:firstLine="709"/>
        <w:jc w:val="both"/>
        <w:rPr>
          <w:sz w:val="28"/>
        </w:rPr>
      </w:pPr>
      <w:r>
        <w:rPr>
          <w:sz w:val="28"/>
        </w:rPr>
        <w:t>оформление результатов планового (рейдового) осмотра транспортных средств и принятие мер по результатам планового (рейдового) осмотра транспортных средств.</w:t>
      </w:r>
    </w:p>
    <w:p w:rsidR="00BC0833" w:rsidRDefault="00BC0833" w:rsidP="00BC0833">
      <w:pPr>
        <w:jc w:val="both"/>
        <w:rPr>
          <w:b/>
          <w:sz w:val="28"/>
        </w:rPr>
      </w:pPr>
    </w:p>
    <w:p w:rsidR="00BC0833" w:rsidRDefault="00BC0833" w:rsidP="00BC0833">
      <w:pPr>
        <w:jc w:val="center"/>
        <w:rPr>
          <w:b/>
          <w:sz w:val="28"/>
        </w:rPr>
      </w:pPr>
      <w:r>
        <w:rPr>
          <w:b/>
          <w:sz w:val="28"/>
        </w:rPr>
        <w:t xml:space="preserve">Принятие решения о проведении проверки </w:t>
      </w:r>
    </w:p>
    <w:p w:rsidR="00BC0833" w:rsidRDefault="00BC0833" w:rsidP="00BC0833">
      <w:pPr>
        <w:ind w:firstLine="709"/>
        <w:jc w:val="both"/>
        <w:rPr>
          <w:sz w:val="28"/>
        </w:rPr>
      </w:pPr>
      <w:r>
        <w:rPr>
          <w:sz w:val="28"/>
        </w:rPr>
        <w:t xml:space="preserve">26. Началом административной процедуры является принятие решения руководителем (заместителем руководителя) Ространснадзора или руководителем (заместителем руководителя) территориального органа об организации проверки </w:t>
      </w:r>
      <w:r>
        <w:rPr>
          <w:sz w:val="28"/>
        </w:rPr>
        <w:br/>
        <w:t xml:space="preserve">в отношении юридического лица или индивидуального предпринимателя в связи </w:t>
      </w:r>
      <w:r>
        <w:rPr>
          <w:sz w:val="28"/>
        </w:rPr>
        <w:br/>
        <w:t xml:space="preserve">с имеющимися основаниями для такой проверки, установленными законодательством Российской Федерации. </w:t>
      </w:r>
    </w:p>
    <w:p w:rsidR="00BC0833" w:rsidRDefault="00BC0833" w:rsidP="00BC0833">
      <w:pPr>
        <w:ind w:firstLine="709"/>
        <w:jc w:val="both"/>
        <w:rPr>
          <w:sz w:val="28"/>
        </w:rPr>
      </w:pPr>
      <w:r>
        <w:rPr>
          <w:sz w:val="28"/>
        </w:rPr>
        <w:t>27.</w:t>
      </w:r>
      <w:r>
        <w:rPr>
          <w:sz w:val="28"/>
        </w:rPr>
        <w:tab/>
        <w:t xml:space="preserve">Проверки юридических лиц и индивидуальных предпринимателей проводятся должностными лицами на основании распоряжения руководителя </w:t>
      </w:r>
      <w:r>
        <w:rPr>
          <w:sz w:val="28"/>
        </w:rPr>
        <w:lastRenderedPageBreak/>
        <w:t>(заместителя руководителя) Ространснадзора или руководителя (заместителя руководителя) территориального органа.</w:t>
      </w:r>
    </w:p>
    <w:p w:rsidR="00BC0833" w:rsidRDefault="00BC0833" w:rsidP="00BC0833">
      <w:pPr>
        <w:ind w:firstLine="709"/>
        <w:jc w:val="both"/>
        <w:rPr>
          <w:sz w:val="28"/>
        </w:rPr>
      </w:pPr>
      <w:r>
        <w:rPr>
          <w:sz w:val="28"/>
        </w:rPr>
        <w:t xml:space="preserve">Распоряжение о проведении проверки юридического лица или индивидуального предпринимателя оформляется в соответствии с типовой формой, утвержденной приказом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Минюстом России 13 мая 2009 г., регистрационный № 13915) с изменениями, внесенными приказами Министерства экономического развития Российской Федерации от 24 мая 2010 г. № 199 (зарегистрирован Минюстом России 6 июля 2010 г., регистрационный № 17702), от 30 сентября 2011 г. № 532 (зарегистрирован Минюстом России 10 ноября 2011 г., регистрационный № 22264), от 30 сентября 2016 г. № 620 (зарегистрирован Минюстом России 24 октября 2016 г., регистрационный № 44118) (далее – приказ Минэкономразвития России № 141). </w:t>
      </w:r>
    </w:p>
    <w:p w:rsidR="00BC0833" w:rsidRDefault="00BC0833" w:rsidP="00BC0833">
      <w:pPr>
        <w:ind w:firstLine="709"/>
        <w:jc w:val="both"/>
        <w:rPr>
          <w:sz w:val="28"/>
        </w:rPr>
      </w:pPr>
      <w:r>
        <w:rPr>
          <w:sz w:val="28"/>
        </w:rPr>
        <w:t>Решение о проведении проверки юридического лица или индивидуального предпринимателя принимает руководитель (заместитель руководителя) Ространснадзора или руководитель (заместитель руководителя) территориального органа.</w:t>
      </w:r>
    </w:p>
    <w:p w:rsidR="00BC0833" w:rsidRDefault="00BC0833" w:rsidP="00BC0833">
      <w:pPr>
        <w:ind w:firstLine="709"/>
        <w:jc w:val="both"/>
        <w:rPr>
          <w:sz w:val="28"/>
        </w:rPr>
      </w:pPr>
      <w:r>
        <w:rPr>
          <w:sz w:val="28"/>
        </w:rPr>
        <w:t>Распоряжение о проведении проверки юридического лица или индивидуального предпринимателя подписывается руководителем (заместителем руководителя) Ространснадзора или руководителем (заместителем руководителя) территориального органа.</w:t>
      </w:r>
    </w:p>
    <w:p w:rsidR="00BC0833" w:rsidRDefault="00BC0833" w:rsidP="00BC0833">
      <w:pPr>
        <w:ind w:firstLine="709"/>
        <w:jc w:val="both"/>
        <w:rPr>
          <w:sz w:val="28"/>
        </w:rPr>
      </w:pPr>
      <w:r>
        <w:rPr>
          <w:sz w:val="28"/>
        </w:rPr>
        <w:t>28. В распоряжении о проведении проверки указываются:</w:t>
      </w:r>
    </w:p>
    <w:p w:rsidR="00BC0833" w:rsidRDefault="00BC0833" w:rsidP="00BC0833">
      <w:pPr>
        <w:ind w:firstLine="709"/>
        <w:jc w:val="both"/>
        <w:rPr>
          <w:sz w:val="28"/>
        </w:rPr>
      </w:pPr>
      <w:r>
        <w:rPr>
          <w:sz w:val="28"/>
        </w:rPr>
        <w:t>1) наименование органа государственного контроля (надзора), а также вид (виды) государственного контроля (надзора);</w:t>
      </w:r>
    </w:p>
    <w:p w:rsidR="00BC0833" w:rsidRDefault="00BC0833" w:rsidP="00BC0833">
      <w:pPr>
        <w:ind w:firstLine="709"/>
        <w:jc w:val="both"/>
        <w:rPr>
          <w:sz w:val="28"/>
        </w:rPr>
      </w:pPr>
      <w:r>
        <w:rPr>
          <w:sz w:val="28"/>
        </w:rPr>
        <w:t xml:space="preserve">2) фамилии, имена, отчества (последнее </w:t>
      </w:r>
      <w:r w:rsidRPr="001D2C9D">
        <w:rPr>
          <w:sz w:val="28"/>
        </w:rPr>
        <w:t xml:space="preserve">– </w:t>
      </w:r>
      <w:r>
        <w:rPr>
          <w:sz w:val="28"/>
        </w:rPr>
        <w:t xml:space="preserve">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C0833" w:rsidRDefault="00BC0833" w:rsidP="00BC0833">
      <w:pPr>
        <w:ind w:firstLine="709"/>
        <w:jc w:val="both"/>
        <w:rPr>
          <w:sz w:val="28"/>
        </w:rPr>
      </w:pPr>
      <w:r>
        <w:rPr>
          <w:sz w:val="28"/>
        </w:rPr>
        <w:t xml:space="preserve">3) наименование юридического лица или фамилия, имя, отчество индивидуального предпринимателя (последнее </w:t>
      </w:r>
      <w:r w:rsidRPr="001D2C9D">
        <w:rPr>
          <w:sz w:val="28"/>
        </w:rPr>
        <w:t xml:space="preserve">– </w:t>
      </w:r>
      <w:r>
        <w:rPr>
          <w:sz w:val="28"/>
        </w:rPr>
        <w:t xml:space="preserve"> при наличии), проверка которых проводится, место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C0833" w:rsidRDefault="00BC0833" w:rsidP="00BC0833">
      <w:pPr>
        <w:ind w:firstLine="709"/>
        <w:jc w:val="both"/>
        <w:rPr>
          <w:sz w:val="28"/>
        </w:rPr>
      </w:pPr>
      <w:r>
        <w:rPr>
          <w:sz w:val="28"/>
        </w:rPr>
        <w:t>4) цели, задачи, предмет проверки и срок ее проведения;</w:t>
      </w:r>
    </w:p>
    <w:p w:rsidR="00BC0833" w:rsidRDefault="00BC0833" w:rsidP="00BC0833">
      <w:pPr>
        <w:ind w:firstLine="709"/>
        <w:jc w:val="both"/>
        <w:rPr>
          <w:sz w:val="28"/>
        </w:rPr>
      </w:pPr>
      <w:r>
        <w:rPr>
          <w:sz w:val="28"/>
        </w:rPr>
        <w:t>5) правовые основания проведения проверки;</w:t>
      </w:r>
    </w:p>
    <w:p w:rsidR="00BC0833" w:rsidRDefault="00BC0833" w:rsidP="00BC0833">
      <w:pPr>
        <w:ind w:firstLine="709"/>
        <w:jc w:val="both"/>
        <w:rPr>
          <w:sz w:val="28"/>
        </w:rPr>
      </w:pPr>
      <w:r>
        <w:rPr>
          <w:sz w:val="28"/>
        </w:rPr>
        <w:t xml:space="preserve">6) подлежащие проверке обязательные требования,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 </w:t>
      </w:r>
      <w:r w:rsidRPr="001D2C9D">
        <w:rPr>
          <w:sz w:val="28"/>
        </w:rPr>
        <w:t xml:space="preserve">– </w:t>
      </w:r>
      <w:r>
        <w:rPr>
          <w:sz w:val="28"/>
        </w:rPr>
        <w:t xml:space="preserve"> номер приложения, дата и номер приказа, утвердившего проверочные листы;</w:t>
      </w:r>
    </w:p>
    <w:p w:rsidR="00BC0833" w:rsidRDefault="00BC0833" w:rsidP="00BC0833">
      <w:pPr>
        <w:ind w:firstLine="709"/>
        <w:jc w:val="both"/>
        <w:rPr>
          <w:sz w:val="28"/>
        </w:rPr>
      </w:pPr>
      <w:r>
        <w:rPr>
          <w:sz w:val="28"/>
        </w:rPr>
        <w:t>7) перечень административных регламентов по осуществлению государственного контроля (надзора);</w:t>
      </w:r>
    </w:p>
    <w:p w:rsidR="00BC0833" w:rsidRDefault="00BC0833" w:rsidP="00BC0833">
      <w:pPr>
        <w:ind w:firstLine="709"/>
        <w:jc w:val="both"/>
        <w:rPr>
          <w:sz w:val="28"/>
        </w:rPr>
      </w:pPr>
      <w:r>
        <w:rPr>
          <w:sz w:val="28"/>
        </w:rPr>
        <w:lastRenderedPageBreak/>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C0833" w:rsidRDefault="00BC0833" w:rsidP="00BC0833">
      <w:pPr>
        <w:ind w:firstLine="709"/>
        <w:jc w:val="both"/>
        <w:rPr>
          <w:sz w:val="28"/>
        </w:rPr>
      </w:pPr>
      <w:r>
        <w:rPr>
          <w:sz w:val="28"/>
        </w:rPr>
        <w:t>9)</w:t>
      </w:r>
      <w:r w:rsidRPr="00015505">
        <w:rPr>
          <w:sz w:val="28"/>
          <w:szCs w:val="28"/>
        </w:rPr>
        <w:t xml:space="preserve"> </w:t>
      </w:r>
      <w:r w:rsidRPr="00015505">
        <w:rPr>
          <w:sz w:val="28"/>
        </w:rPr>
        <w:t>даты начала и окончания проведения проверки</w:t>
      </w:r>
      <w:r>
        <w:rPr>
          <w:sz w:val="28"/>
        </w:rPr>
        <w:t>;</w:t>
      </w:r>
    </w:p>
    <w:p w:rsidR="00BC0833" w:rsidRDefault="00BC0833" w:rsidP="00BC0833">
      <w:pPr>
        <w:ind w:firstLine="709"/>
        <w:jc w:val="both"/>
        <w:rPr>
          <w:sz w:val="28"/>
        </w:rPr>
      </w:pPr>
      <w:r>
        <w:rPr>
          <w:sz w:val="28"/>
        </w:rPr>
        <w:t>10) иные сведения, если это предусмотрено типовой формой распоряжения руководителя, заместителя руководителя органа государственного контроля (надзора).</w:t>
      </w:r>
    </w:p>
    <w:p w:rsidR="00BC0833" w:rsidRDefault="00BC0833" w:rsidP="00BC0833">
      <w:pPr>
        <w:ind w:firstLine="709"/>
        <w:jc w:val="both"/>
        <w:rPr>
          <w:sz w:val="28"/>
        </w:rPr>
      </w:pPr>
      <w:r>
        <w:rPr>
          <w:sz w:val="28"/>
        </w:rPr>
        <w:t>29. Проведение проверок согласовывается Ространснадзором, территориальными органами с органами прокуратуры в порядке, установленном законодательством Российской Федерации.</w:t>
      </w:r>
    </w:p>
    <w:p w:rsidR="00BC0833" w:rsidRDefault="00BC0833" w:rsidP="00BC0833">
      <w:pPr>
        <w:ind w:firstLine="709"/>
        <w:jc w:val="both"/>
        <w:rPr>
          <w:sz w:val="28"/>
        </w:rPr>
      </w:pPr>
      <w:r>
        <w:rPr>
          <w:sz w:val="28"/>
        </w:rPr>
        <w:t>30.</w:t>
      </w:r>
      <w:r>
        <w:rPr>
          <w:sz w:val="28"/>
        </w:rPr>
        <w:tab/>
      </w:r>
      <w:bookmarkStart w:id="24" w:name="_Hlk531599102"/>
      <w:bookmarkEnd w:id="24"/>
      <w:r>
        <w:rPr>
          <w:sz w:val="28"/>
        </w:rPr>
        <w:t xml:space="preserve">Ответственные за проведение проверки должностные лица </w:t>
      </w:r>
      <w:r>
        <w:rPr>
          <w:sz w:val="28"/>
        </w:rPr>
        <w:br/>
        <w:t xml:space="preserve">в соответствии с возложенными обязанностями вносят в единый реестр проверок Генеральной прокуратуры Российской Федерации не позднее 3 рабочих дней со дня издания распоряжения руководителя (заместителя руководителя) Ространснадзора или руководителя (заместителя руководителя) территориального органа </w:t>
      </w:r>
      <w:r>
        <w:rPr>
          <w:sz w:val="28"/>
        </w:rPr>
        <w:br/>
        <w:t xml:space="preserve">о проведении проверки, а в случае проведения внеплановых проверок по основаниям, указанным в пп. 3 п. 48 Административного регламента, не позднее 5 рабочих дней со дня начала проведения проверки, информацию: </w:t>
      </w:r>
    </w:p>
    <w:p w:rsidR="00BC0833" w:rsidRDefault="00BC0833" w:rsidP="00BC0833">
      <w:pPr>
        <w:ind w:firstLine="709"/>
        <w:jc w:val="both"/>
        <w:rPr>
          <w:sz w:val="28"/>
        </w:rPr>
      </w:pPr>
      <w:r>
        <w:rPr>
          <w:sz w:val="28"/>
        </w:rPr>
        <w:t>1) о проверке, содержащую:</w:t>
      </w:r>
    </w:p>
    <w:p w:rsidR="00BC0833" w:rsidRDefault="00BC0833" w:rsidP="00BC0833">
      <w:pPr>
        <w:ind w:firstLine="709"/>
        <w:jc w:val="both"/>
        <w:rPr>
          <w:sz w:val="28"/>
        </w:rPr>
      </w:pPr>
      <w:r>
        <w:rPr>
          <w:sz w:val="28"/>
        </w:rPr>
        <w:t>учетный номер и дату присвоения учетного номера проверки;</w:t>
      </w:r>
    </w:p>
    <w:p w:rsidR="00BC0833" w:rsidRDefault="00BC0833" w:rsidP="00BC0833">
      <w:pPr>
        <w:ind w:firstLine="709"/>
        <w:jc w:val="both"/>
        <w:rPr>
          <w:sz w:val="28"/>
        </w:rPr>
      </w:pPr>
      <w:r>
        <w:rPr>
          <w:sz w:val="28"/>
        </w:rPr>
        <w:t>дату и номер распоряжения руководителя (заместителя руководителя) Ространснадзора или территориального органа о проведении проверки;</w:t>
      </w:r>
    </w:p>
    <w:p w:rsidR="00BC0833" w:rsidRDefault="00BC0833" w:rsidP="00BC0833">
      <w:pPr>
        <w:ind w:firstLine="709"/>
        <w:jc w:val="both"/>
        <w:rPr>
          <w:sz w:val="28"/>
        </w:rPr>
      </w:pPr>
      <w:r>
        <w:rPr>
          <w:sz w:val="28"/>
        </w:rPr>
        <w:t>даты начала и окончания проведения проверки;</w:t>
      </w:r>
    </w:p>
    <w:p w:rsidR="00BC0833" w:rsidRDefault="00BC0833" w:rsidP="00BC0833">
      <w:pPr>
        <w:ind w:firstLine="709"/>
        <w:jc w:val="both"/>
        <w:rPr>
          <w:sz w:val="28"/>
        </w:rPr>
      </w:pPr>
      <w:r>
        <w:rPr>
          <w:sz w:val="28"/>
        </w:rPr>
        <w:t>правовые основания проведения проверки;</w:t>
      </w:r>
    </w:p>
    <w:p w:rsidR="00BC0833" w:rsidRDefault="00BC0833" w:rsidP="00BC0833">
      <w:pPr>
        <w:ind w:firstLine="709"/>
        <w:jc w:val="both"/>
        <w:rPr>
          <w:sz w:val="28"/>
        </w:rPr>
      </w:pPr>
      <w:r>
        <w:rPr>
          <w:sz w:val="28"/>
        </w:rPr>
        <w:t>подлежащие проверке обязательные требования;</w:t>
      </w:r>
    </w:p>
    <w:p w:rsidR="00BC0833" w:rsidRDefault="00BC0833" w:rsidP="00BC0833">
      <w:pPr>
        <w:ind w:firstLine="709"/>
        <w:jc w:val="both"/>
        <w:rPr>
          <w:sz w:val="28"/>
        </w:rPr>
      </w:pPr>
      <w:r w:rsidRPr="00BC53E6">
        <w:rPr>
          <w:sz w:val="28"/>
        </w:rPr>
        <w:t>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C0833" w:rsidRDefault="00BC0833" w:rsidP="00BC0833">
      <w:pPr>
        <w:ind w:firstLine="709"/>
        <w:jc w:val="both"/>
        <w:rPr>
          <w:sz w:val="28"/>
        </w:rPr>
      </w:pPr>
      <w:r>
        <w:rPr>
          <w:sz w:val="28"/>
        </w:rPr>
        <w:t>цели, задачи, предмет проверки и срок ее проведения;</w:t>
      </w:r>
    </w:p>
    <w:p w:rsidR="00BC0833" w:rsidRDefault="00BC0833" w:rsidP="00BC0833">
      <w:pPr>
        <w:ind w:firstLine="709"/>
        <w:jc w:val="both"/>
        <w:rPr>
          <w:sz w:val="28"/>
        </w:rPr>
      </w:pPr>
      <w:r>
        <w:rPr>
          <w:sz w:val="28"/>
        </w:rPr>
        <w:t>вид проверки (плановая, внеплановая);</w:t>
      </w:r>
    </w:p>
    <w:p w:rsidR="00BC0833" w:rsidRDefault="00BC0833" w:rsidP="00BC0833">
      <w:pPr>
        <w:ind w:firstLine="709"/>
        <w:jc w:val="both"/>
        <w:rPr>
          <w:sz w:val="28"/>
        </w:rPr>
      </w:pPr>
      <w:r>
        <w:rPr>
          <w:sz w:val="28"/>
        </w:rPr>
        <w:t>форму проверки (выездная, документарная);</w:t>
      </w:r>
    </w:p>
    <w:p w:rsidR="00BC0833" w:rsidRDefault="00BC0833" w:rsidP="00BC0833">
      <w:pPr>
        <w:ind w:firstLine="709"/>
        <w:jc w:val="both"/>
        <w:rPr>
          <w:sz w:val="28"/>
        </w:rPr>
      </w:pPr>
      <w:r>
        <w:rPr>
          <w:sz w:val="28"/>
        </w:rPr>
        <w:t>сроки проведения и перечень мероприятий по контролю, необходимые для достижения целей и задач проведения проверки;</w:t>
      </w:r>
    </w:p>
    <w:p w:rsidR="00BC0833" w:rsidRDefault="00BC0833" w:rsidP="00BC0833">
      <w:pPr>
        <w:ind w:firstLine="709"/>
        <w:jc w:val="both"/>
        <w:rPr>
          <w:sz w:val="28"/>
        </w:rPr>
      </w:pPr>
      <w:r>
        <w:rPr>
          <w:sz w:val="28"/>
        </w:rPr>
        <w:t xml:space="preserve">сведения о согласовании проведения проверки с органами прокуратуры </w:t>
      </w:r>
      <w:r>
        <w:rPr>
          <w:sz w:val="28"/>
        </w:rPr>
        <w:br/>
        <w:t>в случае, если такое согласование проводилось;</w:t>
      </w:r>
    </w:p>
    <w:p w:rsidR="00BC0833" w:rsidRDefault="00BC0833" w:rsidP="00BC0833">
      <w:pPr>
        <w:ind w:firstLine="709"/>
        <w:jc w:val="both"/>
        <w:rPr>
          <w:sz w:val="28"/>
        </w:rPr>
      </w:pPr>
      <w:r>
        <w:rPr>
          <w:sz w:val="28"/>
        </w:rPr>
        <w:t>сведения о включении плановой проверки в ежегодный сводный план проведения плановых проверок;</w:t>
      </w:r>
    </w:p>
    <w:p w:rsidR="00BC0833" w:rsidRDefault="00BC0833" w:rsidP="00BC0833">
      <w:pPr>
        <w:ind w:firstLine="709"/>
        <w:jc w:val="both"/>
        <w:rPr>
          <w:sz w:val="28"/>
        </w:rPr>
      </w:pPr>
      <w:r>
        <w:rPr>
          <w:sz w:val="28"/>
        </w:rPr>
        <w:t>2) о Ространснадзоре или территориальном органе, осуществляющем проверку, в том числе:</w:t>
      </w:r>
    </w:p>
    <w:p w:rsidR="00BC0833" w:rsidRDefault="00BC0833" w:rsidP="00BC0833">
      <w:pPr>
        <w:ind w:firstLine="709"/>
        <w:jc w:val="both"/>
        <w:rPr>
          <w:sz w:val="28"/>
        </w:rPr>
      </w:pPr>
      <w:r>
        <w:rPr>
          <w:sz w:val="28"/>
        </w:rPr>
        <w:t>наименование органа государственного контроля (надзора);</w:t>
      </w:r>
    </w:p>
    <w:p w:rsidR="00BC0833" w:rsidRDefault="00BC0833" w:rsidP="00BC0833">
      <w:pPr>
        <w:ind w:firstLine="709"/>
        <w:jc w:val="both"/>
        <w:rPr>
          <w:sz w:val="28"/>
        </w:rPr>
      </w:pPr>
      <w:r>
        <w:rPr>
          <w:sz w:val="28"/>
        </w:rPr>
        <w:t xml:space="preserve">фамилию, имя, отчество (последнее </w:t>
      </w:r>
      <w:r w:rsidRPr="001D2C9D">
        <w:rPr>
          <w:sz w:val="28"/>
        </w:rPr>
        <w:t xml:space="preserve">– </w:t>
      </w:r>
      <w:r>
        <w:rPr>
          <w:sz w:val="28"/>
        </w:rPr>
        <w:t>при наличии) и должность должностного лица (должностных лиц), уполномоченного на проведение проверки, а также экспертов, представителей экспертных организаций, привлекаемых к проведению проверки;</w:t>
      </w:r>
    </w:p>
    <w:p w:rsidR="00BC0833" w:rsidRDefault="00BC0833" w:rsidP="00BC0833">
      <w:pPr>
        <w:ind w:firstLine="709"/>
        <w:jc w:val="both"/>
        <w:rPr>
          <w:sz w:val="28"/>
        </w:rPr>
      </w:pPr>
      <w:r w:rsidRPr="00BC53E6">
        <w:rPr>
          <w:sz w:val="28"/>
        </w:rPr>
        <w:lastRenderedPageBreak/>
        <w:t>указание на вид (виды) государственного контроля (надзора), в рамках которых проводится проверка;</w:t>
      </w:r>
    </w:p>
    <w:p w:rsidR="00BC0833" w:rsidRDefault="00BC0833" w:rsidP="00BC0833">
      <w:pPr>
        <w:ind w:firstLine="709"/>
        <w:jc w:val="both"/>
        <w:rPr>
          <w:sz w:val="28"/>
        </w:rPr>
      </w:pPr>
      <w:r>
        <w:rPr>
          <w:sz w:val="28"/>
        </w:rPr>
        <w:t xml:space="preserve">указание на уникальный реестровый номер государственной функции </w:t>
      </w:r>
      <w:r>
        <w:rPr>
          <w:sz w:val="28"/>
        </w:rPr>
        <w:br/>
        <w:t>в федеральной государственной информационной системе «Федеральный реестр государственных и муниципальных услуг (функций)»;</w:t>
      </w:r>
    </w:p>
    <w:p w:rsidR="00BC0833" w:rsidRDefault="00BC0833" w:rsidP="00BC0833">
      <w:pPr>
        <w:ind w:firstLine="709"/>
        <w:jc w:val="both"/>
        <w:rPr>
          <w:sz w:val="28"/>
        </w:rPr>
      </w:pPr>
      <w:r>
        <w:rPr>
          <w:sz w:val="28"/>
        </w:rPr>
        <w:t xml:space="preserve">3) </w:t>
      </w:r>
      <w:r w:rsidRPr="00BC53E6">
        <w:rPr>
          <w:sz w:val="28"/>
        </w:rPr>
        <w:t>о лице, в отношении которого проводится проверка</w:t>
      </w:r>
      <w:r>
        <w:rPr>
          <w:sz w:val="28"/>
        </w:rPr>
        <w:t>, содержащую:</w:t>
      </w:r>
    </w:p>
    <w:p w:rsidR="00BC0833" w:rsidRDefault="00BC0833" w:rsidP="00BC0833">
      <w:pPr>
        <w:ind w:firstLine="709"/>
        <w:jc w:val="both"/>
        <w:rPr>
          <w:sz w:val="28"/>
        </w:rPr>
      </w:pPr>
      <w:r>
        <w:rPr>
          <w:sz w:val="28"/>
        </w:rPr>
        <w:t xml:space="preserve">наименование юридического лица или фамилию, имя, отчество (последнее </w:t>
      </w:r>
      <w:r w:rsidRPr="001D2C9D">
        <w:rPr>
          <w:sz w:val="28"/>
        </w:rPr>
        <w:t xml:space="preserve">– </w:t>
      </w:r>
      <w:r>
        <w:rPr>
          <w:sz w:val="28"/>
        </w:rPr>
        <w:t xml:space="preserve"> при наличии) индивидуального предпринимателя, в отношении которого проводится проверка;</w:t>
      </w:r>
    </w:p>
    <w:p w:rsidR="00BC0833" w:rsidRDefault="00BC0833" w:rsidP="00BC0833">
      <w:pPr>
        <w:ind w:firstLine="709"/>
        <w:jc w:val="both"/>
        <w:rPr>
          <w:sz w:val="28"/>
        </w:rPr>
      </w:pPr>
      <w:r>
        <w:rPr>
          <w:sz w:val="28"/>
        </w:rPr>
        <w:t>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 индивидуального предпринимателя и идентификационный номер налогоплательщика;</w:t>
      </w:r>
    </w:p>
    <w:p w:rsidR="00BC0833" w:rsidRDefault="00BC0833" w:rsidP="00BC0833">
      <w:pPr>
        <w:ind w:firstLine="709"/>
        <w:jc w:val="both"/>
        <w:rPr>
          <w:sz w:val="28"/>
        </w:rPr>
      </w:pPr>
      <w:r>
        <w:rPr>
          <w:sz w:val="28"/>
        </w:rPr>
        <w:t>место нахождения юридического лица (его филиалов, представительств, обособленных структурных подразделений), в отношении которого проводится проверка;</w:t>
      </w:r>
    </w:p>
    <w:p w:rsidR="00BC0833" w:rsidRDefault="00BC0833" w:rsidP="00BC0833">
      <w:pPr>
        <w:ind w:firstLine="709"/>
        <w:jc w:val="both"/>
        <w:rPr>
          <w:sz w:val="28"/>
        </w:rPr>
      </w:pPr>
      <w:r>
        <w:rPr>
          <w:sz w:val="28"/>
        </w:rP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в отношении которого проводится проверка.</w:t>
      </w:r>
    </w:p>
    <w:p w:rsidR="00BC0833" w:rsidRDefault="00BC0833" w:rsidP="00BC0833">
      <w:pPr>
        <w:ind w:firstLine="709"/>
        <w:jc w:val="both"/>
        <w:rPr>
          <w:sz w:val="28"/>
        </w:rPr>
      </w:pPr>
      <w:r>
        <w:rPr>
          <w:sz w:val="28"/>
        </w:rPr>
        <w:t>31. Не позднее дня направления проверяемому лицу уведомления о проведении проверки в единый реестр проверок Генеральной прокуратуры Российской Федерации заносится информация об уведомлении проверяемого лица о проведении проверки с указанием даты и способа уведомления.</w:t>
      </w:r>
    </w:p>
    <w:p w:rsidR="00BC0833" w:rsidRDefault="00BC0833" w:rsidP="00BC0833">
      <w:pPr>
        <w:ind w:firstLine="709"/>
        <w:jc w:val="both"/>
        <w:rPr>
          <w:sz w:val="28"/>
        </w:rPr>
      </w:pPr>
      <w:r>
        <w:rPr>
          <w:sz w:val="28"/>
        </w:rPr>
        <w:t xml:space="preserve">32. В день подписания распоряжения или приказа руководителя, заместителя руководителя Ространснадзора или территориального органа заявление </w:t>
      </w:r>
      <w:r>
        <w:rPr>
          <w:sz w:val="28"/>
        </w:rPr>
        <w:br/>
        <w:t>о согласовании проведения внеплановой выездной проверки юридических лиц, индивидуальных предпринимателей и прилагаемые к нему документы направляются Ространснадзором или территориальным органом в орган прокуратуры по месту осуществления деятельности юридического лица, индивидуального предпринимателя.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BC0833" w:rsidRDefault="00BC0833" w:rsidP="00BC0833">
      <w:pPr>
        <w:ind w:firstLine="709"/>
        <w:jc w:val="both"/>
        <w:rPr>
          <w:sz w:val="28"/>
        </w:rPr>
      </w:pPr>
      <w:r>
        <w:rPr>
          <w:sz w:val="28"/>
        </w:rPr>
        <w:t>33. Типовая форма заявления о согласовании органом государственного контроля (надзора) с органом прокуратуры проведения внеплановой выездной проверки юридического лица, индивидуального предпринимателя утверждена уполномоченным Правительством Российской Федерации федеральным органом исполнительной власти.</w:t>
      </w:r>
    </w:p>
    <w:p w:rsidR="00BC0833" w:rsidRDefault="00BC0833" w:rsidP="00BC0833">
      <w:pPr>
        <w:ind w:firstLine="709"/>
        <w:jc w:val="both"/>
        <w:rPr>
          <w:b/>
          <w:sz w:val="28"/>
        </w:rPr>
      </w:pPr>
      <w:r>
        <w:rPr>
          <w:sz w:val="28"/>
        </w:rPr>
        <w:t>34. Результатом административной процедуры является издание распоряжения о проведении проверки юридического лица или индивидуального предпринимателя, подписанное руководителем (заместителем руководителя) Ространснадзора или руководителем (заместителем руководителя) территориального органа.</w:t>
      </w:r>
    </w:p>
    <w:p w:rsidR="00BC0833" w:rsidRDefault="00BC0833" w:rsidP="00BC0833">
      <w:pPr>
        <w:jc w:val="center"/>
        <w:rPr>
          <w:b/>
          <w:sz w:val="28"/>
        </w:rPr>
      </w:pPr>
    </w:p>
    <w:p w:rsidR="00BC0833" w:rsidRDefault="00BC0833" w:rsidP="00BC0833">
      <w:pPr>
        <w:jc w:val="center"/>
        <w:rPr>
          <w:b/>
          <w:sz w:val="28"/>
        </w:rPr>
      </w:pPr>
      <w:r>
        <w:rPr>
          <w:b/>
          <w:sz w:val="28"/>
        </w:rPr>
        <w:lastRenderedPageBreak/>
        <w:t>Проведение проверки юридического лица, индивидуального предпринимателя</w:t>
      </w:r>
    </w:p>
    <w:p w:rsidR="00BC0833" w:rsidRDefault="00BC0833" w:rsidP="00BC0833">
      <w:pPr>
        <w:ind w:firstLine="709"/>
        <w:jc w:val="both"/>
        <w:rPr>
          <w:sz w:val="28"/>
        </w:rPr>
      </w:pPr>
      <w:r>
        <w:rPr>
          <w:sz w:val="28"/>
        </w:rPr>
        <w:t xml:space="preserve">35. Началом административной процедуры является наличие распоряжения </w:t>
      </w:r>
      <w:r>
        <w:rPr>
          <w:sz w:val="28"/>
        </w:rPr>
        <w:br/>
        <w:t>о проведении проверки юридического лица или индивидуального предпринимателя.</w:t>
      </w:r>
    </w:p>
    <w:p w:rsidR="00BC0833" w:rsidRDefault="00BC0833" w:rsidP="00BC0833">
      <w:pPr>
        <w:ind w:firstLine="709"/>
        <w:jc w:val="both"/>
        <w:rPr>
          <w:sz w:val="28"/>
        </w:rPr>
      </w:pPr>
      <w:r>
        <w:rPr>
          <w:sz w:val="28"/>
        </w:rPr>
        <w:t>36. Должностные лица осуществляют проверку деятельности юридических лиц, индивидуальных предпринимателей на предмет соблюдения законодательства Российской Федерации в сфере автомобильного транспорта и городского наземного электрического транспорта.</w:t>
      </w:r>
    </w:p>
    <w:p w:rsidR="00BC0833" w:rsidRDefault="00BC0833" w:rsidP="00BC0833">
      <w:pPr>
        <w:ind w:firstLine="709"/>
        <w:jc w:val="both"/>
        <w:rPr>
          <w:sz w:val="28"/>
        </w:rPr>
      </w:pPr>
      <w:r>
        <w:rPr>
          <w:sz w:val="28"/>
        </w:rPr>
        <w:t>37.</w:t>
      </w:r>
      <w:r>
        <w:rPr>
          <w:sz w:val="28"/>
        </w:rPr>
        <w:tab/>
        <w:t xml:space="preserve">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а также соответствие сведений, содержащихся </w:t>
      </w:r>
      <w:r>
        <w:rPr>
          <w:sz w:val="28"/>
        </w:rPr>
        <w:br/>
        <w:t>в уведомлении о начале осуществления отдельных видов предпринимательской деятельности, обязательным требованиям.</w:t>
      </w:r>
    </w:p>
    <w:p w:rsidR="00BC0833" w:rsidRDefault="00BC0833" w:rsidP="00BC0833">
      <w:pPr>
        <w:ind w:firstLine="709"/>
        <w:jc w:val="both"/>
        <w:rPr>
          <w:sz w:val="28"/>
        </w:rPr>
      </w:pPr>
      <w:r>
        <w:rPr>
          <w:sz w:val="28"/>
        </w:rPr>
        <w:t>38.</w:t>
      </w:r>
      <w:r>
        <w:rPr>
          <w:sz w:val="28"/>
        </w:rPr>
        <w:tab/>
        <w:t xml:space="preserve">Плановые проверки проводятся на основании ежегодного плана проведения плановых проверок Ространснадзора (территориального органа) </w:t>
      </w:r>
      <w:r>
        <w:rPr>
          <w:sz w:val="28"/>
        </w:rPr>
        <w:br/>
        <w:t xml:space="preserve">на текущий календарный год (далее </w:t>
      </w:r>
      <w:r w:rsidRPr="001D2C9D">
        <w:rPr>
          <w:sz w:val="28"/>
        </w:rPr>
        <w:t xml:space="preserve">– </w:t>
      </w:r>
      <w:r>
        <w:rPr>
          <w:sz w:val="28"/>
        </w:rPr>
        <w:t xml:space="preserve"> План).</w:t>
      </w:r>
    </w:p>
    <w:p w:rsidR="00BC0833" w:rsidRDefault="00BC0833" w:rsidP="00BC0833">
      <w:pPr>
        <w:ind w:firstLine="709"/>
        <w:jc w:val="both"/>
        <w:rPr>
          <w:sz w:val="28"/>
        </w:rPr>
      </w:pPr>
      <w:r>
        <w:rPr>
          <w:sz w:val="28"/>
        </w:rPr>
        <w:t>39.</w:t>
      </w:r>
      <w:r>
        <w:rPr>
          <w:sz w:val="28"/>
        </w:rPr>
        <w:tab/>
        <w:t>Периодичность проверок юридических лиц, индивидуальных предпринимателей, деятельность которых не подлежит лицензированию, устанавливается Правительством Российской Федерации и зависит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BC0833" w:rsidRDefault="00BC0833" w:rsidP="00BC0833">
      <w:pPr>
        <w:ind w:firstLine="709"/>
        <w:jc w:val="both"/>
        <w:rPr>
          <w:sz w:val="28"/>
        </w:rPr>
      </w:pPr>
      <w:r>
        <w:rPr>
          <w:sz w:val="28"/>
        </w:rPr>
        <w:t xml:space="preserve">40. Включение в ежегодный план проведения плановых проверок юридических лиц и индивидуальных предпринимателей проверки в отношении объекта государственного контроля (надзора), отнесенного к категориям высокого, значительного, среднего или низкого риска, осуществляется при истечении в году проведения плановой проверки установленного Положением о федеральном государственном транспортном надзоре, утвержденном постановлением Правительства Российской Федерации от 19 марта 2013 г. № 236 </w:t>
      </w:r>
      <w:r w:rsidRPr="00DE32B4">
        <w:rPr>
          <w:sz w:val="28"/>
        </w:rPr>
        <w:t>(Собрание законодательства Российской Федерации, 2013, № 12, ст. 1335, № 32, ст. 4316; 2016, № 7, ст. 997; 2017, № 1, ст. 209, № 23, ст. 3349; 2018, № 9, ст. 1402; № 27, ст. 4090)</w:t>
      </w:r>
      <w:r>
        <w:rPr>
          <w:sz w:val="28"/>
        </w:rPr>
        <w:t>, периода времени с даты:</w:t>
      </w:r>
    </w:p>
    <w:p w:rsidR="00BC0833" w:rsidRDefault="00BC0833" w:rsidP="00BC0833">
      <w:pPr>
        <w:ind w:firstLine="709"/>
        <w:jc w:val="both"/>
        <w:rPr>
          <w:sz w:val="28"/>
        </w:rPr>
      </w:pPr>
      <w:r>
        <w:rPr>
          <w:sz w:val="28"/>
        </w:rPr>
        <w:t>а) окончания проведения последней плановой проверки объекта государственного контроля (надзора);</w:t>
      </w:r>
    </w:p>
    <w:p w:rsidR="00BC0833" w:rsidRDefault="00BC0833" w:rsidP="00BC0833">
      <w:pPr>
        <w:ind w:firstLine="709"/>
        <w:jc w:val="both"/>
        <w:rPr>
          <w:sz w:val="28"/>
        </w:rPr>
      </w:pPr>
      <w:r>
        <w:rPr>
          <w:sz w:val="28"/>
        </w:rPr>
        <w:t>б) государственной регистрации юридического лица или индивидуального предпринимателя, если плановые проверки ранее не проводились, либо иного предусмотренного положением о виде государственного контроля (надзора) события.</w:t>
      </w:r>
    </w:p>
    <w:p w:rsidR="00BC0833" w:rsidRDefault="00BC0833" w:rsidP="00BC0833">
      <w:pPr>
        <w:ind w:firstLine="709"/>
        <w:jc w:val="both"/>
        <w:rPr>
          <w:sz w:val="28"/>
        </w:rPr>
      </w:pPr>
      <w:r>
        <w:rPr>
          <w:sz w:val="28"/>
        </w:rPr>
        <w:t>41.</w:t>
      </w:r>
      <w:r>
        <w:rPr>
          <w:sz w:val="28"/>
        </w:rPr>
        <w:tab/>
        <w:t xml:space="preserve">План утверждается руководителем Ространснадзора (территориального органа) после завершения органами прокуратуры процедуры рассмотрения </w:t>
      </w:r>
      <w:r>
        <w:rPr>
          <w:sz w:val="28"/>
        </w:rPr>
        <w:br/>
        <w:t>на предмет законности включения в него объектов государственного контроля (надзора) и внесения предложений о проведении совместных плановых проверок.</w:t>
      </w:r>
    </w:p>
    <w:p w:rsidR="00BC0833" w:rsidRDefault="00BC0833" w:rsidP="00BC0833">
      <w:pPr>
        <w:ind w:firstLine="709"/>
        <w:jc w:val="both"/>
        <w:rPr>
          <w:sz w:val="28"/>
        </w:rPr>
      </w:pPr>
      <w:r>
        <w:rPr>
          <w:sz w:val="28"/>
        </w:rPr>
        <w:t>42.</w:t>
      </w:r>
      <w:r>
        <w:rPr>
          <w:sz w:val="28"/>
        </w:rPr>
        <w:tab/>
        <w:t xml:space="preserve">О проведении плановой проверки юридическое лицо, индивидуальный предприниматель уведомляются уполномоченными на проведение проверки </w:t>
      </w:r>
      <w:r>
        <w:rPr>
          <w:sz w:val="28"/>
        </w:rPr>
        <w:lastRenderedPageBreak/>
        <w:t xml:space="preserve">должностными лицами не позднее чем за три рабочих дня до начала ее проведения посредством направления копии распоряжения руководителя (заместителя руководителя) Ространснадзора или руководителя (заместителя руководителя) территориального органа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w:t>
      </w:r>
      <w:r>
        <w:rPr>
          <w:sz w:val="28"/>
        </w:rPr>
        <w:br/>
        <w:t>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Ространснадзор (территориальный орган) или иным доступным способом.</w:t>
      </w:r>
    </w:p>
    <w:p w:rsidR="00BC0833" w:rsidRDefault="00BC0833" w:rsidP="00BC0833">
      <w:pPr>
        <w:ind w:firstLine="709"/>
        <w:jc w:val="both"/>
        <w:rPr>
          <w:sz w:val="28"/>
        </w:rPr>
      </w:pPr>
      <w:r>
        <w:rPr>
          <w:sz w:val="28"/>
        </w:rPr>
        <w:t xml:space="preserve">43. В случае проведения плановой проверки членов саморегулируемой организации Ространснадзор (территориальный орган) обязаны уведомить саморегулируемую организацию в целях обеспечения возможности участия </w:t>
      </w:r>
      <w:r>
        <w:rPr>
          <w:sz w:val="28"/>
        </w:rPr>
        <w:br/>
        <w:t>или присутствия ее представителя при проведении плановой проверки.</w:t>
      </w:r>
    </w:p>
    <w:p w:rsidR="00BC0833" w:rsidRDefault="00BC0833" w:rsidP="00BC0833">
      <w:pPr>
        <w:ind w:firstLine="709"/>
        <w:jc w:val="both"/>
        <w:rPr>
          <w:sz w:val="28"/>
        </w:rPr>
      </w:pPr>
      <w:r>
        <w:rPr>
          <w:sz w:val="28"/>
        </w:rPr>
        <w:t>44.</w:t>
      </w:r>
      <w:r>
        <w:rPr>
          <w:sz w:val="28"/>
        </w:rPr>
        <w:tab/>
        <w:t xml:space="preserve">Планирование проверок проводится в порядке и сроки, установленные распоряжением руководителя (заместителя руководителя) Ространснадзора </w:t>
      </w:r>
      <w:r>
        <w:rPr>
          <w:sz w:val="28"/>
        </w:rPr>
        <w:br/>
        <w:t>или руководителя (заместителя руководителя) территориального органа.</w:t>
      </w:r>
    </w:p>
    <w:p w:rsidR="00BC0833" w:rsidRDefault="00BC0833" w:rsidP="00BC0833">
      <w:pPr>
        <w:ind w:firstLine="709"/>
        <w:jc w:val="both"/>
        <w:rPr>
          <w:sz w:val="28"/>
        </w:rPr>
      </w:pPr>
      <w:r>
        <w:rPr>
          <w:sz w:val="28"/>
        </w:rPr>
        <w:t>45.</w:t>
      </w:r>
      <w:r>
        <w:rPr>
          <w:sz w:val="28"/>
        </w:rPr>
        <w:tab/>
        <w:t>При проведении плановой выездной проверки государственные транспортные инспектора обязаны использовать проверочные листы (списки контрольных вопросов) в соответствии с Положением о федеральном государственном транспортном надзоре, утвержденным постановлением Правительства Российской Федерации от 19 марта 2013 № 236.</w:t>
      </w:r>
    </w:p>
    <w:p w:rsidR="00BC0833" w:rsidRDefault="00BC0833" w:rsidP="00BC0833">
      <w:pPr>
        <w:ind w:firstLine="709"/>
        <w:jc w:val="both"/>
        <w:rPr>
          <w:sz w:val="28"/>
        </w:rPr>
      </w:pPr>
      <w:r>
        <w:rPr>
          <w:sz w:val="28"/>
        </w:rPr>
        <w:t>46.</w:t>
      </w:r>
      <w:r>
        <w:rPr>
          <w:sz w:val="28"/>
        </w:rPr>
        <w:tab/>
        <w:t>Предмет плановой проверки юридических лиц и индивидуальных предпринимателей ограничивается перечнем вопросов, включенных в проверочные листы (списки контрольных вопросов). Проверочные листы (списки контрольных вопросов), используемые при проведении плановой выездной проверки, содержат вопросы, затрагивающие предъявляемые к юридическому лицу, индивидуальному предпринимателю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C0833" w:rsidRDefault="00BC0833" w:rsidP="00BC0833">
      <w:pPr>
        <w:ind w:firstLine="709"/>
        <w:jc w:val="both"/>
        <w:rPr>
          <w:sz w:val="28"/>
        </w:rPr>
      </w:pPr>
      <w:r>
        <w:rPr>
          <w:sz w:val="28"/>
        </w:rPr>
        <w:t>47.</w:t>
      </w:r>
      <w:r>
        <w:rPr>
          <w:sz w:val="28"/>
        </w:rPr>
        <w:tab/>
        <w:t>Предметом внеплановой проверки является соблюдение юридическим лицом, индивидуальным предпринимателем в процессе осуществления деятельности:</w:t>
      </w:r>
    </w:p>
    <w:p w:rsidR="00BC0833" w:rsidRDefault="00BC0833" w:rsidP="00BC0833">
      <w:pPr>
        <w:ind w:firstLine="709"/>
        <w:jc w:val="both"/>
        <w:rPr>
          <w:sz w:val="28"/>
        </w:rPr>
      </w:pPr>
      <w:r>
        <w:rPr>
          <w:sz w:val="28"/>
        </w:rPr>
        <w:t>обязательных требований, установленных правовыми актами;</w:t>
      </w:r>
    </w:p>
    <w:p w:rsidR="00BC0833" w:rsidRDefault="00BC0833" w:rsidP="00BC0833">
      <w:pPr>
        <w:ind w:firstLine="709"/>
        <w:jc w:val="both"/>
        <w:rPr>
          <w:sz w:val="28"/>
        </w:rPr>
      </w:pPr>
      <w:r>
        <w:rPr>
          <w:sz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C0833" w:rsidRDefault="00BC0833" w:rsidP="00BC0833">
      <w:pPr>
        <w:ind w:firstLine="709"/>
        <w:jc w:val="both"/>
        <w:rPr>
          <w:sz w:val="28"/>
        </w:rPr>
      </w:pPr>
      <w:r>
        <w:rPr>
          <w:sz w:val="28"/>
        </w:rPr>
        <w:t xml:space="preserve">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w:t>
      </w:r>
      <w:r>
        <w:rPr>
          <w:sz w:val="28"/>
        </w:rPr>
        <w:lastRenderedPageBreak/>
        <w:t>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BC0833" w:rsidRDefault="00BC0833" w:rsidP="00BC0833">
      <w:pPr>
        <w:ind w:firstLine="709"/>
        <w:jc w:val="both"/>
        <w:rPr>
          <w:sz w:val="28"/>
        </w:rPr>
      </w:pPr>
      <w:r>
        <w:rPr>
          <w:sz w:val="28"/>
        </w:rPr>
        <w:t>выполнение предписаний органов государственного контроля (надзора);</w:t>
      </w:r>
    </w:p>
    <w:p w:rsidR="00BC0833" w:rsidRDefault="00BC0833" w:rsidP="00BC0833">
      <w:pPr>
        <w:ind w:firstLine="709"/>
        <w:jc w:val="both"/>
        <w:rPr>
          <w:sz w:val="28"/>
        </w:rPr>
      </w:pPr>
      <w:r>
        <w:rPr>
          <w:sz w:val="28"/>
        </w:rPr>
        <w:t>проведение мероприятий:</w:t>
      </w:r>
    </w:p>
    <w:p w:rsidR="00BC0833" w:rsidRDefault="00BC0833" w:rsidP="00BC0833">
      <w:pPr>
        <w:ind w:firstLine="709"/>
        <w:jc w:val="both"/>
        <w:rPr>
          <w:sz w:val="28"/>
        </w:rPr>
      </w:pPr>
      <w:r>
        <w:rPr>
          <w:sz w:val="28"/>
        </w:rPr>
        <w:t>по предотвращению причинения вреда жизни, здоровью граждан, вреда животным, растениям, окружающей среде;</w:t>
      </w:r>
    </w:p>
    <w:p w:rsidR="00BC0833" w:rsidRDefault="00BC0833" w:rsidP="00BC0833">
      <w:pPr>
        <w:ind w:firstLine="709"/>
        <w:jc w:val="both"/>
        <w:rPr>
          <w:sz w:val="28"/>
        </w:rPr>
      </w:pPr>
      <w:r>
        <w:rPr>
          <w:sz w:val="28"/>
        </w:rPr>
        <w:t xml:space="preserve">по предупреждению возникновения чрезвычайных ситуаций природного </w:t>
      </w:r>
      <w:r>
        <w:rPr>
          <w:sz w:val="28"/>
        </w:rPr>
        <w:br/>
        <w:t>и техногенного характера;</w:t>
      </w:r>
    </w:p>
    <w:p w:rsidR="00BC0833" w:rsidRDefault="00BC0833" w:rsidP="00BC0833">
      <w:pPr>
        <w:ind w:firstLine="709"/>
        <w:jc w:val="both"/>
        <w:rPr>
          <w:sz w:val="28"/>
        </w:rPr>
      </w:pPr>
      <w:r>
        <w:rPr>
          <w:sz w:val="28"/>
        </w:rPr>
        <w:t>по обеспечению безопасности государства;</w:t>
      </w:r>
    </w:p>
    <w:p w:rsidR="00BC0833" w:rsidRDefault="00BC0833" w:rsidP="00BC0833">
      <w:pPr>
        <w:ind w:firstLine="709"/>
        <w:jc w:val="both"/>
        <w:rPr>
          <w:sz w:val="28"/>
        </w:rPr>
      </w:pPr>
      <w:r>
        <w:rPr>
          <w:sz w:val="28"/>
        </w:rPr>
        <w:t>по ликвидации последствий причинения такого вреда.</w:t>
      </w:r>
    </w:p>
    <w:p w:rsidR="00BC0833" w:rsidRDefault="00BC0833" w:rsidP="00BC0833">
      <w:pPr>
        <w:ind w:firstLine="709"/>
        <w:jc w:val="both"/>
        <w:rPr>
          <w:sz w:val="28"/>
        </w:rPr>
      </w:pPr>
      <w:r>
        <w:rPr>
          <w:sz w:val="28"/>
        </w:rPr>
        <w:t>48.</w:t>
      </w:r>
      <w:r>
        <w:rPr>
          <w:sz w:val="28"/>
        </w:rPr>
        <w:tab/>
        <w:t>Внеплановые проверки проводятся по следующим основаниям:</w:t>
      </w:r>
    </w:p>
    <w:p w:rsidR="00BC0833" w:rsidRDefault="00BC0833" w:rsidP="00BC0833">
      <w:pPr>
        <w:ind w:firstLine="709"/>
        <w:jc w:val="both"/>
        <w:rPr>
          <w:sz w:val="28"/>
        </w:rPr>
      </w:pPr>
      <w:r>
        <w:rPr>
          <w:sz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BC0833" w:rsidRDefault="00BC0833" w:rsidP="00BC0833">
      <w:pPr>
        <w:ind w:firstLine="709"/>
        <w:jc w:val="both"/>
        <w:rPr>
          <w:sz w:val="28"/>
        </w:rPr>
      </w:pPr>
      <w:r>
        <w:rPr>
          <w:sz w:val="28"/>
        </w:rPr>
        <w:t xml:space="preserve">2) мотивированное представление должностного лица Ространснадзора (территориального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w:t>
      </w:r>
      <w:r>
        <w:rPr>
          <w:sz w:val="28"/>
        </w:rPr>
        <w:br/>
        <w:t>в Ространснадзор (территориальный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C0833" w:rsidRDefault="00BC0833" w:rsidP="00BC0833">
      <w:pPr>
        <w:ind w:firstLine="709"/>
        <w:jc w:val="both"/>
        <w:rPr>
          <w:sz w:val="28"/>
        </w:rPr>
      </w:pPr>
      <w:r>
        <w:rPr>
          <w:sz w:val="28"/>
        </w:rPr>
        <w:t>2.1)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C0833" w:rsidRDefault="00BC0833" w:rsidP="00BC0833">
      <w:pPr>
        <w:ind w:firstLine="709"/>
        <w:jc w:val="both"/>
        <w:rPr>
          <w:sz w:val="28"/>
        </w:rPr>
      </w:pPr>
      <w:r>
        <w:rPr>
          <w:sz w:val="28"/>
        </w:rPr>
        <w:t xml:space="preserve">2.2)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w:t>
      </w:r>
      <w:r>
        <w:rPr>
          <w:sz w:val="28"/>
        </w:rPr>
        <w:lastRenderedPageBreak/>
        <w:t>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C0833" w:rsidRDefault="00BC0833" w:rsidP="00BC0833">
      <w:pPr>
        <w:ind w:firstLine="709"/>
        <w:jc w:val="both"/>
        <w:rPr>
          <w:sz w:val="28"/>
        </w:rPr>
      </w:pPr>
      <w:r>
        <w:rPr>
          <w:sz w:val="28"/>
        </w:rPr>
        <w:t xml:space="preserve">3) выявление при проведении мероприятий без взаимодействия </w:t>
      </w:r>
      <w:r>
        <w:rPr>
          <w:sz w:val="28"/>
        </w:rPr>
        <w:br/>
        <w:t xml:space="preserve">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w:t>
      </w:r>
      <w:r>
        <w:rPr>
          <w:sz w:val="28"/>
        </w:rPr>
        <w:br/>
        <w:t>о федеральном государственном транспортном надзоре;</w:t>
      </w:r>
    </w:p>
    <w:p w:rsidR="00BC0833" w:rsidRDefault="00BC0833" w:rsidP="00BC0833">
      <w:pPr>
        <w:ind w:firstLine="709"/>
        <w:jc w:val="both"/>
        <w:rPr>
          <w:sz w:val="28"/>
        </w:rPr>
      </w:pPr>
      <w:r>
        <w:rPr>
          <w:sz w:val="28"/>
        </w:rP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C0833" w:rsidRDefault="00BC0833" w:rsidP="00BC0833">
      <w:pPr>
        <w:ind w:firstLine="709"/>
        <w:jc w:val="both"/>
        <w:rPr>
          <w:sz w:val="28"/>
        </w:rPr>
      </w:pPr>
      <w:r>
        <w:rPr>
          <w:sz w:val="28"/>
        </w:rPr>
        <w:t>5) мотивированное представление должностного лица по результатам анализа результатов рейдовых осмотров транспортных средств, проведенных Ространснадзором или территориальным органом.</w:t>
      </w:r>
    </w:p>
    <w:p w:rsidR="00BC0833" w:rsidRDefault="00BC0833" w:rsidP="00BC0833">
      <w:pPr>
        <w:ind w:firstLine="709"/>
        <w:jc w:val="both"/>
        <w:rPr>
          <w:sz w:val="28"/>
        </w:rPr>
      </w:pPr>
      <w:r>
        <w:rPr>
          <w:sz w:val="28"/>
        </w:rPr>
        <w:t>49.</w:t>
      </w:r>
      <w:r>
        <w:rPr>
          <w:sz w:val="28"/>
        </w:rPr>
        <w:tab/>
        <w:t xml:space="preserve">Обращения и заявления, не позволяющие установить лицо, обратившееся в Ространснадзор (территориальный орган), а также обращения и заявления, </w:t>
      </w:r>
      <w:r>
        <w:rPr>
          <w:sz w:val="28"/>
        </w:rPr>
        <w:br/>
        <w:t xml:space="preserve">не содержащие сведений о фактах, указанных в пп. 2 п. 48 Административного Регламента, не могут служить основанием для проведения внеплановой проверки. </w:t>
      </w:r>
    </w:p>
    <w:p w:rsidR="00BC0833" w:rsidRDefault="00BC0833" w:rsidP="00BC0833">
      <w:pPr>
        <w:ind w:firstLine="709"/>
        <w:jc w:val="both"/>
        <w:rPr>
          <w:sz w:val="28"/>
        </w:rPr>
      </w:pPr>
      <w:r>
        <w:rPr>
          <w:sz w:val="28"/>
        </w:rPr>
        <w:t xml:space="preserve">В случае, если изложенная в обращении или заявлении информация может являться основанием для проведения внеплановой проверки, должностное лицо </w:t>
      </w:r>
      <w:r>
        <w:rPr>
          <w:sz w:val="28"/>
        </w:rPr>
        <w:br/>
        <w:t xml:space="preserve">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BC0833" w:rsidRDefault="00BC0833" w:rsidP="00BC0833">
      <w:pPr>
        <w:ind w:firstLine="709"/>
        <w:jc w:val="both"/>
        <w:rPr>
          <w:sz w:val="28"/>
        </w:rPr>
      </w:pPr>
      <w:r>
        <w:rPr>
          <w:sz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C0833" w:rsidRDefault="00BC0833" w:rsidP="00BC0833">
      <w:pPr>
        <w:ind w:firstLine="709"/>
        <w:jc w:val="both"/>
        <w:rPr>
          <w:sz w:val="28"/>
        </w:rPr>
      </w:pPr>
      <w:r>
        <w:rPr>
          <w:sz w:val="28"/>
        </w:rPr>
        <w:t>50.</w:t>
      </w:r>
      <w:r>
        <w:rPr>
          <w:sz w:val="28"/>
        </w:rPr>
        <w:tab/>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пп. 2 п. 48 Административного Регламента, должностными лицами может быть проведена предварительная проверка поступившей информации. </w:t>
      </w:r>
    </w:p>
    <w:p w:rsidR="00BC0833" w:rsidRDefault="00BC0833" w:rsidP="00BC0833">
      <w:pPr>
        <w:ind w:firstLine="709"/>
        <w:jc w:val="both"/>
        <w:rPr>
          <w:sz w:val="28"/>
        </w:rPr>
      </w:pPr>
      <w:r>
        <w:rPr>
          <w:sz w:val="28"/>
        </w:rPr>
        <w:t xml:space="preserve">51. В ходе проведения предварительной проверки принимаются меры </w:t>
      </w:r>
      <w:r>
        <w:rPr>
          <w:sz w:val="28"/>
        </w:rPr>
        <w:br/>
        <w:t xml:space="preserve">по запросу дополнительных сведений и материалов (в том числе в устном порядке) </w:t>
      </w:r>
      <w:r>
        <w:rPr>
          <w:sz w:val="28"/>
        </w:rPr>
        <w:br/>
        <w:t xml:space="preserve">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Ространснадзора или территориального органа, при необходимости проводятся мероприятия по </w:t>
      </w:r>
      <w:r>
        <w:rPr>
          <w:sz w:val="28"/>
        </w:rPr>
        <w:lastRenderedPageBreak/>
        <w:t xml:space="preserve">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Ространснадзора или территориального органа. </w:t>
      </w:r>
    </w:p>
    <w:p w:rsidR="00BC0833" w:rsidRDefault="00BC0833" w:rsidP="00BC0833">
      <w:pPr>
        <w:ind w:firstLine="709"/>
        <w:jc w:val="both"/>
        <w:rPr>
          <w:sz w:val="28"/>
        </w:rPr>
      </w:pPr>
      <w:r>
        <w:rPr>
          <w:sz w:val="28"/>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C0833" w:rsidRDefault="00BC0833" w:rsidP="00BC0833">
      <w:pPr>
        <w:ind w:firstLine="709"/>
        <w:jc w:val="both"/>
        <w:rPr>
          <w:sz w:val="28"/>
        </w:rPr>
      </w:pPr>
      <w:r>
        <w:rPr>
          <w:sz w:val="28"/>
        </w:rPr>
        <w:t>52.</w:t>
      </w:r>
      <w:r>
        <w:rPr>
          <w:sz w:val="28"/>
        </w:rPr>
        <w:tab/>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 48 Административного Регламента, должностное лицо подготавливает мотивированное представление о назначении внеплановой проверки. </w:t>
      </w:r>
    </w:p>
    <w:p w:rsidR="00BC0833" w:rsidRDefault="00BC0833" w:rsidP="00BC0833">
      <w:pPr>
        <w:ind w:firstLine="709"/>
        <w:jc w:val="both"/>
        <w:rPr>
          <w:sz w:val="28"/>
        </w:rPr>
      </w:pPr>
      <w:r>
        <w:rPr>
          <w:sz w:val="28"/>
        </w:rPr>
        <w:t xml:space="preserve">По результатам предварительной проверки меры по привлечению юридического лица, индивидуального предпринимателя к ответственности </w:t>
      </w:r>
      <w:r>
        <w:rPr>
          <w:sz w:val="28"/>
        </w:rPr>
        <w:br/>
        <w:t>не принимаются.</w:t>
      </w:r>
    </w:p>
    <w:p w:rsidR="00BC0833" w:rsidRDefault="00BC0833" w:rsidP="00BC0833">
      <w:pPr>
        <w:ind w:firstLine="709"/>
        <w:jc w:val="both"/>
        <w:rPr>
          <w:sz w:val="28"/>
        </w:rPr>
      </w:pPr>
      <w:r>
        <w:rPr>
          <w:sz w:val="28"/>
        </w:rPr>
        <w:t>53.</w:t>
      </w:r>
      <w:r>
        <w:rPr>
          <w:sz w:val="28"/>
        </w:rPr>
        <w:tab/>
        <w:t>По решению руководителя, заместителя руководителя Ространснадзора или руководителя, заместителя руководителя территориального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C0833" w:rsidRDefault="00BC0833" w:rsidP="00BC0833">
      <w:pPr>
        <w:ind w:firstLine="709"/>
        <w:jc w:val="both"/>
        <w:rPr>
          <w:sz w:val="28"/>
        </w:rPr>
      </w:pPr>
      <w:r>
        <w:rPr>
          <w:sz w:val="28"/>
        </w:rPr>
        <w:t>54.</w:t>
      </w:r>
      <w:r>
        <w:rPr>
          <w:sz w:val="28"/>
        </w:rPr>
        <w:tab/>
        <w:t>О проведении внеплановой выездной проверки, за исключением фактов, указанных в пп. 2 п. 48 Административного Регламента, юридическое лицо, индивидуальный предприниматель уведомляется Ространснадзором (территориальным органом) не менее чем за 24 часа до начала ее проведения любым доступным способом.</w:t>
      </w:r>
    </w:p>
    <w:p w:rsidR="00BC0833" w:rsidRDefault="00BC0833" w:rsidP="00BC0833">
      <w:pPr>
        <w:ind w:firstLine="709"/>
        <w:jc w:val="both"/>
        <w:rPr>
          <w:sz w:val="28"/>
        </w:rPr>
      </w:pPr>
      <w:r>
        <w:rPr>
          <w:sz w:val="28"/>
        </w:rPr>
        <w:t>55.</w:t>
      </w:r>
      <w:r>
        <w:rPr>
          <w:sz w:val="28"/>
        </w:rPr>
        <w:tab/>
        <w:t>В случае, если в результате деятельности юридического лица, индивидуального предпринимателя причинен или причиняется вред жизни, здоровью граждан,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C0833" w:rsidRDefault="00BC0833" w:rsidP="00BC0833">
      <w:pPr>
        <w:ind w:firstLine="709"/>
        <w:jc w:val="both"/>
        <w:rPr>
          <w:sz w:val="28"/>
        </w:rPr>
      </w:pPr>
      <w:r>
        <w:rPr>
          <w:sz w:val="28"/>
        </w:rPr>
        <w:t>56.</w:t>
      </w:r>
      <w:r>
        <w:rPr>
          <w:sz w:val="28"/>
        </w:rPr>
        <w:tab/>
        <w:t>Внеплановая выездная проверка юридических лиц, индивидуальных предпринимателей может быть проведена по основаниям, указанным в пп. 2, 3 п. 48 Административного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BC0833" w:rsidRDefault="00BC0833" w:rsidP="00BC0833">
      <w:pPr>
        <w:ind w:firstLine="709"/>
        <w:jc w:val="both"/>
        <w:rPr>
          <w:sz w:val="28"/>
        </w:rPr>
      </w:pPr>
      <w:r>
        <w:rPr>
          <w:sz w:val="28"/>
        </w:rPr>
        <w:t>57.</w:t>
      </w:r>
      <w:r>
        <w:rPr>
          <w:sz w:val="28"/>
        </w:rPr>
        <w:tab/>
        <w:t xml:space="preserve">Если основанием для проведения внеплановой выездной проверки является причинение вреда жизни, здоровью граждан, обнаружение нарушений обязательных требований в момент совершения таких нарушений в связи </w:t>
      </w:r>
      <w:r>
        <w:rPr>
          <w:sz w:val="28"/>
        </w:rPr>
        <w:br/>
        <w:t xml:space="preserve">с необходимостью принятия неотложных мер должностные лица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w:t>
      </w:r>
      <w:r>
        <w:rPr>
          <w:sz w:val="28"/>
        </w:rPr>
        <w:lastRenderedPageBreak/>
        <w:t xml:space="preserve">направления документов, предусмотренных п. 32 Административного Регламента, </w:t>
      </w:r>
      <w:r>
        <w:rPr>
          <w:sz w:val="28"/>
        </w:rPr>
        <w:br/>
        <w:t>в органы прокуратуры в течение 24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BC0833" w:rsidRDefault="00BC0833" w:rsidP="00BC0833">
      <w:pPr>
        <w:ind w:firstLine="709"/>
        <w:jc w:val="both"/>
        <w:rPr>
          <w:sz w:val="28"/>
        </w:rPr>
      </w:pPr>
      <w:r>
        <w:rPr>
          <w:sz w:val="28"/>
        </w:rPr>
        <w:t>58.</w:t>
      </w:r>
      <w:r>
        <w:rPr>
          <w:sz w:val="28"/>
        </w:rPr>
        <w:tab/>
        <w:t xml:space="preserve">Копия распоряжения о проведении выездной проверки, заверенная печатью Ространснадзора, территориального органа вручается под роспись должностным лицом, проводящим проверку, руководителю или иному уполномоченному представителю юридического лица, индивидуальному предпринимателю, его уполномоченному представителю одновременно </w:t>
      </w:r>
      <w:r>
        <w:rPr>
          <w:sz w:val="28"/>
        </w:rPr>
        <w:br/>
        <w:t>с предъявлением служебного удостоверения.</w:t>
      </w:r>
    </w:p>
    <w:p w:rsidR="00BC0833" w:rsidRDefault="00BC0833" w:rsidP="00BC0833">
      <w:pPr>
        <w:ind w:firstLine="709"/>
        <w:jc w:val="both"/>
        <w:rPr>
          <w:sz w:val="28"/>
        </w:rPr>
      </w:pPr>
      <w:r>
        <w:rPr>
          <w:sz w:val="28"/>
        </w:rPr>
        <w:t>59. По требованию подлежащих проверке лиц должностные лица, осуществляющие проверку, обязаны представить информацию о проверяющем органе, а также об экспертах, экспертных организациях в целях подтверждения своих полномочий.</w:t>
      </w:r>
    </w:p>
    <w:p w:rsidR="00BC0833" w:rsidRDefault="00BC0833" w:rsidP="00BC0833">
      <w:pPr>
        <w:ind w:firstLine="709"/>
        <w:jc w:val="both"/>
        <w:rPr>
          <w:sz w:val="28"/>
        </w:rPr>
      </w:pPr>
      <w:r>
        <w:rPr>
          <w:sz w:val="28"/>
        </w:rPr>
        <w:t>60.</w:t>
      </w:r>
      <w:r>
        <w:rPr>
          <w:sz w:val="28"/>
        </w:rPr>
        <w:tab/>
        <w:t xml:space="preserve">Проверка проводится должностными лицами, которые указаны </w:t>
      </w:r>
      <w:r>
        <w:rPr>
          <w:sz w:val="28"/>
        </w:rPr>
        <w:br/>
        <w:t>в распоряжении о ее проведении.</w:t>
      </w:r>
    </w:p>
    <w:p w:rsidR="00BC0833" w:rsidRDefault="00BC0833" w:rsidP="00BC0833">
      <w:pPr>
        <w:ind w:firstLine="709"/>
        <w:jc w:val="both"/>
        <w:rPr>
          <w:sz w:val="28"/>
        </w:rPr>
      </w:pPr>
      <w:r>
        <w:rPr>
          <w:sz w:val="28"/>
        </w:rPr>
        <w:t>61.</w:t>
      </w:r>
      <w:r>
        <w:rPr>
          <w:sz w:val="28"/>
        </w:rPr>
        <w:tab/>
        <w:t>Руководитель, иной уполномоченный представитель юридического лица, индивидуальный предприниматель должен обеспечить необходимые условия для проведения проверки и обязан по требованию должностных лиц, проводящих проверку, организовать доступ к сооружениям, помещениям, оборудованию, транспортным средствам, предоставить необходимую информацию и документацию для достижения целей проверки.</w:t>
      </w:r>
    </w:p>
    <w:p w:rsidR="00BC0833" w:rsidRDefault="00BC0833" w:rsidP="00BC0833">
      <w:pPr>
        <w:ind w:firstLine="709"/>
        <w:jc w:val="both"/>
        <w:rPr>
          <w:sz w:val="28"/>
        </w:rPr>
      </w:pPr>
      <w:r>
        <w:rPr>
          <w:sz w:val="28"/>
        </w:rPr>
        <w:t xml:space="preserve">62. В ходе проведения проверки должностное лицо, ответственное </w:t>
      </w:r>
      <w:r>
        <w:rPr>
          <w:sz w:val="28"/>
        </w:rPr>
        <w:br/>
        <w:t>за проведение проверки, осуществляет мероприятия по государственному контролю (надзору), указанные в распоряжении Ространснадзора или территориального органа.</w:t>
      </w:r>
    </w:p>
    <w:p w:rsidR="00BC0833" w:rsidRDefault="00BC0833" w:rsidP="00BC0833">
      <w:pPr>
        <w:ind w:firstLine="709"/>
        <w:jc w:val="both"/>
        <w:rPr>
          <w:sz w:val="28"/>
        </w:rPr>
      </w:pPr>
      <w:r>
        <w:rPr>
          <w:sz w:val="28"/>
        </w:rPr>
        <w:t>63.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Ространснадзором, территориальным органом предписания.</w:t>
      </w:r>
    </w:p>
    <w:p w:rsidR="00BC0833" w:rsidRDefault="00BC0833" w:rsidP="00BC0833">
      <w:pPr>
        <w:ind w:firstLine="709"/>
        <w:jc w:val="both"/>
        <w:rPr>
          <w:sz w:val="28"/>
        </w:rPr>
      </w:pPr>
      <w:r>
        <w:rPr>
          <w:sz w:val="28"/>
        </w:rPr>
        <w:t xml:space="preserve">64. Плановые и внеплановые проверки проводятся в форме документарной </w:t>
      </w:r>
      <w:r>
        <w:rPr>
          <w:sz w:val="28"/>
        </w:rPr>
        <w:br/>
        <w:t>и (или) выездной проверки.</w:t>
      </w:r>
    </w:p>
    <w:p w:rsidR="00BC0833" w:rsidRDefault="00BC0833" w:rsidP="00BC0833">
      <w:pPr>
        <w:ind w:firstLine="709"/>
        <w:jc w:val="both"/>
        <w:rPr>
          <w:sz w:val="28"/>
        </w:rPr>
      </w:pPr>
      <w:r>
        <w:rPr>
          <w:sz w:val="28"/>
        </w:rPr>
        <w:t>65.</w:t>
      </w:r>
      <w:r>
        <w:rPr>
          <w:sz w:val="28"/>
        </w:rPr>
        <w:tab/>
        <w:t>Документарная проверка проводится по месту нахождения Ространснадзора, территориального органа.</w:t>
      </w:r>
    </w:p>
    <w:p w:rsidR="00BC0833" w:rsidRDefault="00BC0833" w:rsidP="00BC0833">
      <w:pPr>
        <w:ind w:firstLine="709"/>
        <w:jc w:val="both"/>
        <w:rPr>
          <w:sz w:val="28"/>
        </w:rPr>
      </w:pPr>
      <w:r>
        <w:rPr>
          <w:sz w:val="28"/>
        </w:rPr>
        <w:t>66.</w:t>
      </w:r>
      <w:r>
        <w:rPr>
          <w:sz w:val="28"/>
        </w:rPr>
        <w:tab/>
        <w:t xml:space="preserve">Предметом документарной проверки являются сведения, содержащиеся </w:t>
      </w:r>
      <w:r>
        <w:rPr>
          <w:sz w:val="28"/>
        </w:rPr>
        <w:br/>
        <w:t xml:space="preserve">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w:t>
      </w:r>
      <w:r>
        <w:rPr>
          <w:sz w:val="28"/>
        </w:rPr>
        <w:br/>
        <w:t>с исполнением ими обязательных требований, исполнением предписаний Ространснадзора или территориального органа.</w:t>
      </w:r>
    </w:p>
    <w:p w:rsidR="00BC0833" w:rsidRDefault="00BC0833" w:rsidP="00BC0833">
      <w:pPr>
        <w:ind w:firstLine="709"/>
        <w:jc w:val="both"/>
        <w:rPr>
          <w:sz w:val="28"/>
        </w:rPr>
      </w:pPr>
      <w:r>
        <w:rPr>
          <w:sz w:val="28"/>
        </w:rPr>
        <w:t>67.</w:t>
      </w:r>
      <w:r>
        <w:rPr>
          <w:sz w:val="28"/>
        </w:rPr>
        <w:tab/>
        <w:t xml:space="preserve">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Ространснадзора </w:t>
      </w:r>
      <w:r>
        <w:rPr>
          <w:sz w:val="28"/>
        </w:rPr>
        <w:lastRenderedPageBreak/>
        <w:t xml:space="preserve">или территориального органа, в том числе уведомления о начале осуществления отдельных видов предпринимательской деятельности, представленные </w:t>
      </w:r>
      <w:r>
        <w:rPr>
          <w:sz w:val="28"/>
        </w:rPr>
        <w:br/>
        <w:t xml:space="preserve">в установленном порядке, акты предыдущих проверок, материалы рассмотрения дел об административных правонарушениях и иные документы о результатах действий </w:t>
      </w:r>
      <w:r>
        <w:rPr>
          <w:sz w:val="28"/>
        </w:rPr>
        <w:br/>
        <w:t>в отношении юридического лица, индивидуального предпринимателя.</w:t>
      </w:r>
    </w:p>
    <w:p w:rsidR="00BC0833" w:rsidRDefault="00BC0833" w:rsidP="00BC0833">
      <w:pPr>
        <w:ind w:firstLine="709"/>
        <w:jc w:val="both"/>
        <w:rPr>
          <w:sz w:val="28"/>
        </w:rPr>
      </w:pPr>
      <w:r>
        <w:rPr>
          <w:sz w:val="28"/>
        </w:rPr>
        <w:t>68.</w:t>
      </w:r>
      <w:r>
        <w:rPr>
          <w:sz w:val="28"/>
        </w:rPr>
        <w:tab/>
        <w:t xml:space="preserve">В случае, если достоверность сведений, содержащихся в документах, имеющихся в распоряжении Ространснадзора и (или) территориального органа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Ространснадзор, территориальный орган  направляют в адрес юридического лица, индивидуального предпринимателя мотивированный запрос </w:t>
      </w:r>
      <w:r>
        <w:rPr>
          <w:sz w:val="28"/>
        </w:rPr>
        <w:br/>
        <w:t>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Ространснадзора или руководителя (заместителя руководителя) территориального органа о проведении проверки.</w:t>
      </w:r>
    </w:p>
    <w:p w:rsidR="00BC0833" w:rsidRDefault="00BC0833" w:rsidP="00BC0833">
      <w:pPr>
        <w:ind w:firstLine="709"/>
        <w:jc w:val="both"/>
        <w:rPr>
          <w:sz w:val="28"/>
        </w:rPr>
      </w:pPr>
      <w:r>
        <w:rPr>
          <w:sz w:val="28"/>
        </w:rPr>
        <w:t xml:space="preserve">69. В течение 10 рабочих дней со дня получения мотивированного запроса юридическое лицо, индивидуальный предприниматель обязаны направить </w:t>
      </w:r>
      <w:r>
        <w:rPr>
          <w:sz w:val="28"/>
        </w:rPr>
        <w:br/>
        <w:t>в Ространснадзор или  территориальный орган указанные в запросе документы.</w:t>
      </w:r>
    </w:p>
    <w:p w:rsidR="00BC0833" w:rsidRDefault="00BC0833" w:rsidP="00BC0833">
      <w:pPr>
        <w:ind w:firstLine="709"/>
        <w:jc w:val="both"/>
        <w:rPr>
          <w:sz w:val="28"/>
        </w:rPr>
      </w:pPr>
      <w:r>
        <w:rPr>
          <w:sz w:val="28"/>
        </w:rPr>
        <w:t xml:space="preserve">Указанные в запросе документы представляются в виде копий, заверенных подписью и печатью (последнее </w:t>
      </w:r>
      <w:r w:rsidRPr="001D2C9D">
        <w:rPr>
          <w:sz w:val="28"/>
        </w:rPr>
        <w:t xml:space="preserve">– </w:t>
      </w:r>
      <w:r>
        <w:rPr>
          <w:sz w:val="28"/>
        </w:rPr>
        <w:t xml:space="preserve"> при наличии) индивидуального предпринимателя, его уполномоченного представителя, руководителя, иного уполномоченного представителя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C0833" w:rsidRDefault="00BC0833" w:rsidP="00BC0833">
      <w:pPr>
        <w:ind w:firstLine="709"/>
        <w:jc w:val="both"/>
        <w:rPr>
          <w:sz w:val="28"/>
        </w:rPr>
      </w:pPr>
      <w:r>
        <w:rPr>
          <w:sz w:val="28"/>
        </w:rPr>
        <w:t xml:space="preserve">Не допускается требовать нотариального удостоверения копий документов, представляемых в Ространснадзор или территориальный орган, если иное </w:t>
      </w:r>
      <w:r>
        <w:rPr>
          <w:sz w:val="28"/>
        </w:rPr>
        <w:br/>
        <w:t>не предусмотрено законодательством Российской Федерации.</w:t>
      </w:r>
    </w:p>
    <w:p w:rsidR="00BC0833" w:rsidRDefault="00BC0833" w:rsidP="00BC0833">
      <w:pPr>
        <w:ind w:firstLine="709"/>
        <w:jc w:val="both"/>
        <w:rPr>
          <w:sz w:val="28"/>
        </w:rPr>
      </w:pPr>
      <w:r>
        <w:rPr>
          <w:sz w:val="28"/>
        </w:rPr>
        <w:t>70.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Ространснадзора или территориального органа документах и (или) полученных в ходе осуществления государственного надзора,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BC0833" w:rsidRDefault="00BC0833" w:rsidP="00BC0833">
      <w:pPr>
        <w:ind w:firstLine="709"/>
        <w:jc w:val="both"/>
        <w:rPr>
          <w:sz w:val="28"/>
        </w:rPr>
      </w:pPr>
      <w:r>
        <w:rPr>
          <w:sz w:val="28"/>
        </w:rPr>
        <w:t>71.</w:t>
      </w:r>
      <w:r>
        <w:rPr>
          <w:sz w:val="28"/>
        </w:rPr>
        <w:tab/>
        <w:t>Юридическое лицо, индивидуальный предприниматель вправе представить дополнительно документы, подтверждающие достоверность ранее представленных документов.</w:t>
      </w:r>
    </w:p>
    <w:p w:rsidR="00BC0833" w:rsidRDefault="00BC0833" w:rsidP="00BC0833">
      <w:pPr>
        <w:ind w:firstLine="709"/>
        <w:jc w:val="both"/>
        <w:rPr>
          <w:sz w:val="28"/>
        </w:rPr>
      </w:pPr>
      <w:r>
        <w:rPr>
          <w:sz w:val="28"/>
        </w:rPr>
        <w:t>72.</w:t>
      </w:r>
      <w:r>
        <w:rPr>
          <w:sz w:val="28"/>
        </w:rPr>
        <w:tab/>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w:t>
      </w:r>
      <w:r>
        <w:rPr>
          <w:sz w:val="28"/>
        </w:rPr>
        <w:lastRenderedPageBreak/>
        <w:t>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Ространснадзор, территориальный орган установит признаки нарушения обязательных требований, должностные лица Ространснадзора, территориального органа вправе провести выездную проверку.</w:t>
      </w:r>
    </w:p>
    <w:p w:rsidR="00BC0833" w:rsidRDefault="00BC0833" w:rsidP="00BC0833">
      <w:pPr>
        <w:ind w:firstLine="709"/>
        <w:jc w:val="both"/>
        <w:rPr>
          <w:sz w:val="28"/>
        </w:rPr>
      </w:pPr>
      <w:r>
        <w:rPr>
          <w:sz w:val="28"/>
        </w:rPr>
        <w:t>73.</w:t>
      </w:r>
      <w:r>
        <w:rPr>
          <w:sz w:val="28"/>
        </w:rPr>
        <w:tab/>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транспортных средств и принимаемые ими меры по исполнению обязательных требований.</w:t>
      </w:r>
    </w:p>
    <w:p w:rsidR="00BC0833" w:rsidRDefault="00BC0833" w:rsidP="00BC0833">
      <w:pPr>
        <w:ind w:firstLine="709"/>
        <w:jc w:val="both"/>
        <w:rPr>
          <w:sz w:val="28"/>
        </w:rPr>
      </w:pPr>
      <w:r>
        <w:rPr>
          <w:sz w:val="28"/>
        </w:rPr>
        <w:t>74.</w:t>
      </w:r>
      <w:r>
        <w:rPr>
          <w:sz w:val="28"/>
        </w:rPr>
        <w:tab/>
        <w:t>Выездная проверка (как плановая, так и внеплановая) проводится по месту нахождения юридического лица, индивидуального предпринимателя и (или) по месту фактического осуществления их деятельности.</w:t>
      </w:r>
    </w:p>
    <w:p w:rsidR="00BC0833" w:rsidRDefault="00BC0833" w:rsidP="00BC0833">
      <w:pPr>
        <w:ind w:firstLine="709"/>
        <w:jc w:val="both"/>
        <w:rPr>
          <w:sz w:val="28"/>
        </w:rPr>
      </w:pPr>
      <w:r>
        <w:rPr>
          <w:sz w:val="28"/>
        </w:rPr>
        <w:t>75.</w:t>
      </w:r>
      <w:r>
        <w:rPr>
          <w:sz w:val="28"/>
        </w:rPr>
        <w:tab/>
        <w:t>Выездная проверка проводится в случае, если при документарной проверке не представляется возможным:</w:t>
      </w:r>
    </w:p>
    <w:p w:rsidR="00BC0833" w:rsidRDefault="00BC0833" w:rsidP="00BC0833">
      <w:pPr>
        <w:ind w:firstLine="709"/>
        <w:jc w:val="both"/>
        <w:rPr>
          <w:sz w:val="28"/>
        </w:rPr>
      </w:pPr>
      <w:r>
        <w:rPr>
          <w:sz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документах юридического лица, индивидуального предпринимателя;</w:t>
      </w:r>
    </w:p>
    <w:p w:rsidR="00BC0833" w:rsidRDefault="00BC0833" w:rsidP="00BC0833">
      <w:pPr>
        <w:ind w:firstLine="709"/>
        <w:jc w:val="both"/>
        <w:rPr>
          <w:sz w:val="28"/>
        </w:rPr>
      </w:pPr>
      <w:r>
        <w:rPr>
          <w:sz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BC0833" w:rsidRDefault="00BC0833" w:rsidP="00BC0833">
      <w:pPr>
        <w:ind w:firstLine="709"/>
        <w:jc w:val="both"/>
        <w:rPr>
          <w:sz w:val="28"/>
        </w:rPr>
      </w:pPr>
      <w:r>
        <w:rPr>
          <w:sz w:val="28"/>
        </w:rPr>
        <w:t>76.</w:t>
      </w:r>
      <w:r>
        <w:rPr>
          <w:sz w:val="28"/>
        </w:rPr>
        <w:tab/>
        <w:t>Выездная проверка начинается с предъявления служебного удостоверения должностными лицами Ространснадзора или территориального органа,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Ространснадзор или руководителя (заместителя руководителя) территориального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 условиями ее проведения.</w:t>
      </w:r>
    </w:p>
    <w:p w:rsidR="00BC0833" w:rsidRDefault="00BC0833" w:rsidP="00BC0833">
      <w:pPr>
        <w:ind w:firstLine="709"/>
        <w:jc w:val="both"/>
        <w:rPr>
          <w:sz w:val="28"/>
        </w:rPr>
      </w:pPr>
      <w:r>
        <w:rPr>
          <w:sz w:val="28"/>
        </w:rPr>
        <w:t>77.</w:t>
      </w:r>
      <w:r>
        <w:rPr>
          <w:sz w:val="28"/>
        </w:rPr>
        <w:tab/>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Ространснадзора или территориального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BC0833" w:rsidRDefault="00BC0833" w:rsidP="00BC0833">
      <w:pPr>
        <w:ind w:firstLine="709"/>
        <w:jc w:val="both"/>
        <w:rPr>
          <w:sz w:val="28"/>
        </w:rPr>
      </w:pPr>
      <w:r>
        <w:rPr>
          <w:sz w:val="28"/>
        </w:rPr>
        <w:t>78.</w:t>
      </w:r>
      <w:r>
        <w:rPr>
          <w:sz w:val="28"/>
        </w:rPr>
        <w:tab/>
        <w:t xml:space="preserve">Юридические лица, их руководители, иные должностные лица или уполномоченные представители юридических лиц, индивидуальные </w:t>
      </w:r>
      <w:r>
        <w:rPr>
          <w:sz w:val="28"/>
        </w:rPr>
        <w:lastRenderedPageBreak/>
        <w:t>предприниматели, их уполномоченные представители, допустившие нарушение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Ространснадзора, территориальных органов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BC0833" w:rsidRDefault="00BC0833" w:rsidP="00BC0833">
      <w:pPr>
        <w:ind w:firstLine="709"/>
        <w:jc w:val="both"/>
        <w:rPr>
          <w:sz w:val="28"/>
        </w:rPr>
      </w:pPr>
      <w:r>
        <w:rPr>
          <w:sz w:val="28"/>
        </w:rPr>
        <w:t>79.</w:t>
      </w:r>
      <w:r>
        <w:rPr>
          <w:sz w:val="28"/>
        </w:rPr>
        <w:tab/>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Ространснадзора, территориального органа составляет акт о невозможности проведения соответствующей проверки с указанием причин невозможности ее проведения. В этом случае Ространснадзор, территориальный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p>
    <w:p w:rsidR="00BC0833" w:rsidRDefault="00BC0833" w:rsidP="00BC0833">
      <w:pPr>
        <w:ind w:firstLine="709"/>
        <w:jc w:val="both"/>
        <w:rPr>
          <w:sz w:val="28"/>
        </w:rPr>
      </w:pPr>
      <w:r>
        <w:rPr>
          <w:sz w:val="28"/>
        </w:rPr>
        <w:t>80. Результатом административной процедуры является составление должностными лицами Ространснадзора (территориального органа) акта проверки.</w:t>
      </w:r>
      <w:r>
        <w:rPr>
          <w:sz w:val="28"/>
        </w:rPr>
        <w:br/>
      </w:r>
    </w:p>
    <w:p w:rsidR="00BC0833" w:rsidRDefault="00BC0833" w:rsidP="00BC0833">
      <w:pPr>
        <w:jc w:val="center"/>
        <w:rPr>
          <w:b/>
          <w:sz w:val="28"/>
        </w:rPr>
      </w:pPr>
      <w:r>
        <w:rPr>
          <w:b/>
          <w:sz w:val="28"/>
        </w:rPr>
        <w:t>Оформление результатов и принятие мер по результатам проверки юридического лица, индивидуального предпринимателя</w:t>
      </w:r>
    </w:p>
    <w:p w:rsidR="00BC0833" w:rsidRDefault="00BC0833" w:rsidP="00BC0833">
      <w:pPr>
        <w:ind w:firstLine="709"/>
        <w:jc w:val="both"/>
        <w:rPr>
          <w:sz w:val="28"/>
        </w:rPr>
      </w:pPr>
      <w:r>
        <w:rPr>
          <w:sz w:val="28"/>
        </w:rPr>
        <w:t>81. Основанием для начала административной процедуры является установление (выявление, фиксация) фактов соблюдения (несоблюдения) проверяемым юридическим лицом или индивидуальным предпринимателем требований законодательства Российской Федерации.</w:t>
      </w:r>
    </w:p>
    <w:p w:rsidR="00BC0833" w:rsidRDefault="00BC0833" w:rsidP="00BC0833">
      <w:pPr>
        <w:ind w:firstLine="709"/>
        <w:jc w:val="both"/>
        <w:rPr>
          <w:sz w:val="28"/>
        </w:rPr>
      </w:pPr>
      <w:r>
        <w:rPr>
          <w:sz w:val="28"/>
        </w:rPr>
        <w:t xml:space="preserve">82. </w:t>
      </w:r>
      <w:hyperlink r:id="rId10" w:history="1">
        <w:r>
          <w:rPr>
            <w:sz w:val="28"/>
          </w:rPr>
          <w:t>Форма</w:t>
        </w:r>
      </w:hyperlink>
      <w:r>
        <w:rPr>
          <w:sz w:val="28"/>
        </w:rPr>
        <w:t xml:space="preserve"> акта проверки органом государственного контроля (надзора) юридического лица, индивидуального предпринимателя утверждена п</w:t>
      </w:r>
      <w:hyperlink r:id="rId11" w:history="1">
        <w:r>
          <w:rPr>
            <w:sz w:val="28"/>
          </w:rPr>
          <w:t>риказом</w:t>
        </w:r>
      </w:hyperlink>
      <w:r>
        <w:rPr>
          <w:sz w:val="28"/>
        </w:rPr>
        <w:t xml:space="preserve"> Минэкономразвития России № 141.</w:t>
      </w:r>
    </w:p>
    <w:p w:rsidR="00BC0833" w:rsidRDefault="00BC0833" w:rsidP="00BC0833">
      <w:pPr>
        <w:ind w:firstLine="709"/>
        <w:jc w:val="both"/>
        <w:rPr>
          <w:sz w:val="28"/>
        </w:rPr>
      </w:pPr>
      <w:r>
        <w:rPr>
          <w:sz w:val="28"/>
        </w:rPr>
        <w:t>84.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BC0833" w:rsidRDefault="00BC0833" w:rsidP="00BC0833">
      <w:pPr>
        <w:ind w:firstLine="709"/>
        <w:jc w:val="both"/>
        <w:rPr>
          <w:sz w:val="28"/>
        </w:rPr>
      </w:pPr>
      <w:r>
        <w:rPr>
          <w:sz w:val="28"/>
        </w:rPr>
        <w:t xml:space="preserve">85.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w:t>
      </w:r>
      <w:r>
        <w:rPr>
          <w:sz w:val="28"/>
        </w:rPr>
        <w:lastRenderedPageBreak/>
        <w:t xml:space="preserve">проверяемого лица дать расписку об ознакомлении либо об отказе в ознакомлении </w:t>
      </w:r>
      <w:r>
        <w:rPr>
          <w:sz w:val="28"/>
        </w:rPr>
        <w:br/>
        <w:t>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Ространснадзора, территориального органа. При наличии согласия проверяемого лица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C0833" w:rsidRDefault="00BC0833" w:rsidP="00BC0833">
      <w:pPr>
        <w:ind w:firstLine="709"/>
        <w:jc w:val="both"/>
        <w:rPr>
          <w:sz w:val="28"/>
        </w:rPr>
      </w:pPr>
      <w:r>
        <w:rPr>
          <w:sz w:val="28"/>
        </w:rPr>
        <w:t xml:space="preserve">86.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w:t>
      </w:r>
      <w:r>
        <w:rPr>
          <w:sz w:val="28"/>
        </w:rPr>
        <w:br/>
        <w:t>в электронной форме в рамках государственного контроля (надзора)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Ространснадзора, территориального органа.</w:t>
      </w:r>
    </w:p>
    <w:p w:rsidR="00BC0833" w:rsidRDefault="00BC0833" w:rsidP="00BC0833">
      <w:pPr>
        <w:ind w:firstLine="709"/>
        <w:jc w:val="both"/>
        <w:rPr>
          <w:sz w:val="28"/>
        </w:rPr>
      </w:pPr>
      <w:r>
        <w:rPr>
          <w:sz w:val="28"/>
        </w:rPr>
        <w:t>87. 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C0833" w:rsidRDefault="00BC0833" w:rsidP="00BC0833">
      <w:pPr>
        <w:ind w:firstLine="709"/>
        <w:jc w:val="both"/>
        <w:rPr>
          <w:sz w:val="28"/>
        </w:rPr>
      </w:pPr>
      <w:r>
        <w:rPr>
          <w:sz w:val="28"/>
        </w:rPr>
        <w:t>88.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при проведении плановой или внеплановой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проверки.</w:t>
      </w:r>
    </w:p>
    <w:p w:rsidR="00BC0833" w:rsidRDefault="00BC0833" w:rsidP="00BC0833">
      <w:pPr>
        <w:ind w:firstLine="709"/>
        <w:jc w:val="both"/>
        <w:rPr>
          <w:sz w:val="28"/>
        </w:rPr>
      </w:pPr>
      <w:r>
        <w:rPr>
          <w:sz w:val="28"/>
        </w:rPr>
        <w:t xml:space="preserve">89. В случае, если при проведении проверки установлено, что деятельность юридического лица, его филиала, представительства, обособленного структурного подразделения, индивидуального предпринимателя, эксплуатация ими зданий, </w:t>
      </w:r>
      <w:r>
        <w:rPr>
          <w:sz w:val="28"/>
        </w:rPr>
        <w:lastRenderedPageBreak/>
        <w:t>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Ространснадзор, территориальный орган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об административных правонарушениях.</w:t>
      </w:r>
    </w:p>
    <w:p w:rsidR="00BC0833" w:rsidRDefault="00BC0833" w:rsidP="00BC0833">
      <w:pPr>
        <w:ind w:firstLine="709"/>
        <w:jc w:val="both"/>
        <w:rPr>
          <w:sz w:val="28"/>
        </w:rPr>
      </w:pPr>
      <w:r>
        <w:rPr>
          <w:sz w:val="28"/>
        </w:rPr>
        <w:t xml:space="preserve">90. Должностными лицами выдается предписание юридическому лицу, индивидуальному предпринимателю об устранении выявленных нарушений </w:t>
      </w:r>
      <w:r>
        <w:rPr>
          <w:sz w:val="28"/>
        </w:rPr>
        <w:br/>
        <w:t xml:space="preserve">с указанием сроков их устранения и (или) о проведении мероприятий </w:t>
      </w:r>
      <w:r>
        <w:rPr>
          <w:sz w:val="28"/>
        </w:rPr>
        <w:br/>
        <w:t>по предотвращению причинения вреда жизни, здоровью людей, а также других мероприятий, предусмотренных федеральными законами.</w:t>
      </w:r>
    </w:p>
    <w:p w:rsidR="00BC0833" w:rsidRDefault="00BC0833" w:rsidP="00BC0833">
      <w:pPr>
        <w:ind w:firstLine="709"/>
        <w:jc w:val="both"/>
        <w:rPr>
          <w:sz w:val="28"/>
        </w:rPr>
      </w:pPr>
      <w:r>
        <w:rPr>
          <w:sz w:val="28"/>
        </w:rPr>
        <w:t>91. По окончании проверки в журнале учета проверок (при наличии) должностными лицами осуществляется запись о проведенной проверке, содержащая сведения о наименовании органа государственного контроля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 проводящих проверку, их подписи.</w:t>
      </w:r>
    </w:p>
    <w:p w:rsidR="00BC0833" w:rsidRDefault="00AF27F6" w:rsidP="00BC0833">
      <w:pPr>
        <w:ind w:firstLine="709"/>
        <w:jc w:val="both"/>
        <w:rPr>
          <w:sz w:val="28"/>
        </w:rPr>
      </w:pPr>
      <w:hyperlink r:id="rId12" w:history="1">
        <w:r w:rsidR="00BC0833">
          <w:rPr>
            <w:sz w:val="28"/>
          </w:rPr>
          <w:t>Форма</w:t>
        </w:r>
      </w:hyperlink>
      <w:r w:rsidR="00BC0833">
        <w:rPr>
          <w:sz w:val="28"/>
        </w:rPr>
        <w:t xml:space="preserve"> журнала учета проверок установлена приказом Минэкономразвития России № 141. При отсутствии журнала учета проверок в акте проверки делается соответствующая запись.</w:t>
      </w:r>
    </w:p>
    <w:p w:rsidR="00BC0833" w:rsidRDefault="00BC0833" w:rsidP="00BC0833">
      <w:pPr>
        <w:ind w:firstLine="709"/>
        <w:jc w:val="both"/>
        <w:rPr>
          <w:sz w:val="28"/>
        </w:rPr>
      </w:pPr>
      <w:r>
        <w:rPr>
          <w:sz w:val="28"/>
        </w:rPr>
        <w:t>92. Ответственные за проведение проверки должностные лица в соответствии с возложенными обязанностями, вносят в единый реестр проверок не позднее 10 рабочих дней со дня окончания проверки информацию о результатах проверки, в том числе:</w:t>
      </w:r>
    </w:p>
    <w:p w:rsidR="00BC0833" w:rsidRDefault="00BC0833" w:rsidP="00BC0833">
      <w:pPr>
        <w:ind w:firstLine="709"/>
        <w:jc w:val="both"/>
        <w:rPr>
          <w:sz w:val="28"/>
        </w:rPr>
      </w:pPr>
      <w:r>
        <w:rPr>
          <w:sz w:val="28"/>
        </w:rPr>
        <w:t>дата, время и место составления акта проверки;</w:t>
      </w:r>
    </w:p>
    <w:p w:rsidR="00BC0833" w:rsidRDefault="00BC0833" w:rsidP="00BC0833">
      <w:pPr>
        <w:ind w:firstLine="709"/>
        <w:jc w:val="both"/>
        <w:rPr>
          <w:sz w:val="28"/>
        </w:rPr>
      </w:pPr>
      <w:r>
        <w:rPr>
          <w:sz w:val="28"/>
        </w:rPr>
        <w:t>дата, время, продолжительность и место проведения проверки;</w:t>
      </w:r>
    </w:p>
    <w:p w:rsidR="00BC0833" w:rsidRDefault="00BC0833" w:rsidP="00BC0833">
      <w:pPr>
        <w:ind w:firstLine="709"/>
        <w:jc w:val="both"/>
        <w:rPr>
          <w:sz w:val="28"/>
        </w:rPr>
      </w:pPr>
      <w:r>
        <w:rPr>
          <w:sz w:val="28"/>
        </w:rPr>
        <w:t xml:space="preserve">наименование проверяемого юридического лица или фамилию, имя и отчество (последнее </w:t>
      </w:r>
      <w:r w:rsidRPr="001D2C9D">
        <w:rPr>
          <w:sz w:val="28"/>
        </w:rPr>
        <w:t xml:space="preserve">– </w:t>
      </w:r>
      <w:r>
        <w:rPr>
          <w:sz w:val="28"/>
        </w:rPr>
        <w:t xml:space="preserve"> при наличии) индивидуального предпринимателя;</w:t>
      </w:r>
    </w:p>
    <w:p w:rsidR="00BC0833" w:rsidRDefault="00BC0833" w:rsidP="00BC0833">
      <w:pPr>
        <w:ind w:firstLine="709"/>
        <w:jc w:val="both"/>
        <w:rPr>
          <w:sz w:val="28"/>
        </w:rPr>
      </w:pPr>
      <w:r>
        <w:rPr>
          <w:sz w:val="28"/>
        </w:rPr>
        <w:t xml:space="preserve">фамилия, имя, отчество (последнее </w:t>
      </w:r>
      <w:r w:rsidRPr="001D2C9D">
        <w:rPr>
          <w:sz w:val="28"/>
        </w:rPr>
        <w:t xml:space="preserve">– </w:t>
      </w:r>
      <w:r>
        <w:rPr>
          <w:sz w:val="28"/>
        </w:rPr>
        <w:t xml:space="preserve"> при наличии) и должность должностного лица (должностных лиц), проводившего проверку;</w:t>
      </w:r>
    </w:p>
    <w:p w:rsidR="00BC0833" w:rsidRDefault="00BC0833" w:rsidP="00BC0833">
      <w:pPr>
        <w:ind w:firstLine="709"/>
        <w:jc w:val="both"/>
        <w:rPr>
          <w:sz w:val="28"/>
        </w:rPr>
      </w:pPr>
      <w:r>
        <w:rPr>
          <w:sz w:val="28"/>
        </w:rPr>
        <w:t xml:space="preserve">фамилия, имя, отчество (последнее </w:t>
      </w:r>
      <w:r w:rsidRPr="001D2C9D">
        <w:rPr>
          <w:sz w:val="28"/>
        </w:rPr>
        <w:t xml:space="preserve">– </w:t>
      </w:r>
      <w:r>
        <w:rPr>
          <w:sz w:val="28"/>
        </w:rPr>
        <w:t xml:space="preserve"> при наличии) и должность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C0833" w:rsidRDefault="00BC0833" w:rsidP="00BC0833">
      <w:pPr>
        <w:ind w:firstLine="709"/>
        <w:jc w:val="both"/>
        <w:rPr>
          <w:sz w:val="28"/>
        </w:rPr>
      </w:pPr>
      <w:r>
        <w:rPr>
          <w:sz w:val="28"/>
        </w:rPr>
        <w:t xml:space="preserve">сведения об ознакомлении или отказе от ознакомления с актом проверки руководителя, иного должностного лица или уполномоченного представителя </w:t>
      </w:r>
      <w:r>
        <w:rPr>
          <w:sz w:val="28"/>
        </w:rPr>
        <w:lastRenderedPageBreak/>
        <w:t>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BC0833" w:rsidRDefault="00BC0833" w:rsidP="00BC0833">
      <w:pPr>
        <w:ind w:firstLine="709"/>
        <w:jc w:val="both"/>
        <w:rPr>
          <w:sz w:val="28"/>
        </w:rPr>
      </w:pPr>
      <w:r>
        <w:rPr>
          <w:sz w:val="28"/>
        </w:rPr>
        <w:t>сведения о выявленных нарушениях обязательных требований;</w:t>
      </w:r>
    </w:p>
    <w:p w:rsidR="00BC0833" w:rsidRDefault="00BC0833" w:rsidP="00BC0833">
      <w:pPr>
        <w:ind w:firstLine="709"/>
        <w:jc w:val="both"/>
        <w:rPr>
          <w:sz w:val="28"/>
        </w:rPr>
      </w:pPr>
      <w:r>
        <w:rPr>
          <w:sz w:val="28"/>
        </w:rPr>
        <w:t>сведения о несоответствии информации, содержащейся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BC0833" w:rsidRDefault="00BC0833" w:rsidP="00BC0833">
      <w:pPr>
        <w:ind w:firstLine="709"/>
        <w:jc w:val="both"/>
        <w:rPr>
          <w:sz w:val="28"/>
        </w:rPr>
      </w:pPr>
      <w:r>
        <w:rPr>
          <w:sz w:val="28"/>
        </w:rPr>
        <w:t>указание на отсутствие выявленных нарушений обязательных требований;</w:t>
      </w:r>
    </w:p>
    <w:p w:rsidR="00BC0833" w:rsidRDefault="00BC0833" w:rsidP="00BC0833">
      <w:pPr>
        <w:ind w:firstLine="709"/>
        <w:jc w:val="both"/>
        <w:rPr>
          <w:sz w:val="28"/>
        </w:rPr>
      </w:pPr>
      <w:r>
        <w:rPr>
          <w:sz w:val="28"/>
        </w:rPr>
        <w:t>сведения о причинах невозможности проведения проверки (в случае если проверка не проведена).</w:t>
      </w:r>
    </w:p>
    <w:p w:rsidR="00BC0833" w:rsidRDefault="00BC0833" w:rsidP="00BC0833">
      <w:pPr>
        <w:ind w:firstLine="709"/>
        <w:jc w:val="both"/>
        <w:rPr>
          <w:sz w:val="28"/>
        </w:rPr>
      </w:pPr>
      <w:r>
        <w:rPr>
          <w:sz w:val="28"/>
        </w:rPr>
        <w:t>93. Не позднее 5 рабочих дней со дня поступления в Ространснадзор или территориальный орган в единый реестр проверок заносится информация о мерах, принятых по результатам проверки:</w:t>
      </w:r>
    </w:p>
    <w:p w:rsidR="00BC0833" w:rsidRDefault="00BC0833" w:rsidP="00BC0833">
      <w:pPr>
        <w:ind w:firstLine="709"/>
        <w:jc w:val="both"/>
        <w:rPr>
          <w:sz w:val="28"/>
        </w:rPr>
      </w:pPr>
      <w:r>
        <w:rPr>
          <w:sz w:val="28"/>
        </w:rPr>
        <w:t xml:space="preserve">сведения о выданных предписаниях для устранения выявленных нарушений </w:t>
      </w:r>
      <w:r>
        <w:rPr>
          <w:sz w:val="28"/>
        </w:rPr>
        <w:br/>
        <w:t>и (или) о проведении мероприятий по предотвращению причинения вреда (реквизиты, срок выполнения, содержание предписания);</w:t>
      </w:r>
    </w:p>
    <w:p w:rsidR="00BC0833" w:rsidRDefault="00BC0833" w:rsidP="00BC0833">
      <w:pPr>
        <w:ind w:firstLine="709"/>
        <w:jc w:val="both"/>
        <w:rPr>
          <w:sz w:val="28"/>
        </w:rPr>
      </w:pPr>
      <w:r>
        <w:rPr>
          <w:sz w:val="28"/>
        </w:rPr>
        <w:t xml:space="preserve">сведения о направлении материалов о выявленных нарушениях обязательных требований в государственные органы и органы местного самоуправления </w:t>
      </w:r>
      <w:r>
        <w:rPr>
          <w:sz w:val="28"/>
        </w:rPr>
        <w:br/>
        <w:t>в соответствии с их компетенцией;</w:t>
      </w:r>
    </w:p>
    <w:p w:rsidR="00BC0833" w:rsidRDefault="00BC0833" w:rsidP="00BC0833">
      <w:pPr>
        <w:ind w:firstLine="709"/>
        <w:jc w:val="both"/>
        <w:rPr>
          <w:sz w:val="28"/>
        </w:rPr>
      </w:pPr>
      <w:r>
        <w:rPr>
          <w:sz w:val="28"/>
        </w:rPr>
        <w:t>сведения о фактах невыполнения предписаний Ространснадзора или территориального органа об устранении выявленного нарушения обязательных требований (с указанием реквизитов выданных предписаний);</w:t>
      </w:r>
    </w:p>
    <w:p w:rsidR="00BC0833" w:rsidRDefault="00BC0833" w:rsidP="00BC0833">
      <w:pPr>
        <w:ind w:firstLine="709"/>
        <w:jc w:val="both"/>
        <w:rPr>
          <w:sz w:val="28"/>
        </w:rPr>
      </w:pPr>
      <w:r>
        <w:rPr>
          <w:sz w:val="28"/>
        </w:rPr>
        <w:t xml:space="preserve">перечень примененных мер обеспечения производства по делу </w:t>
      </w:r>
      <w:r>
        <w:rPr>
          <w:sz w:val="28"/>
        </w:rPr>
        <w:br/>
        <w:t>об административном правонарушении;</w:t>
      </w:r>
    </w:p>
    <w:p w:rsidR="00BC0833" w:rsidRDefault="00BC0833" w:rsidP="00BC0833">
      <w:pPr>
        <w:ind w:firstLine="709"/>
        <w:jc w:val="both"/>
        <w:rPr>
          <w:sz w:val="28"/>
        </w:rPr>
      </w:pPr>
      <w:r>
        <w:rPr>
          <w:sz w:val="28"/>
        </w:rPr>
        <w:t>сведения о привлечении к административной ответственности виновных лиц;</w:t>
      </w:r>
    </w:p>
    <w:p w:rsidR="00BC0833" w:rsidRDefault="00BC0833" w:rsidP="00BC0833">
      <w:pPr>
        <w:ind w:firstLine="709"/>
        <w:jc w:val="both"/>
        <w:rPr>
          <w:sz w:val="28"/>
        </w:rPr>
      </w:pPr>
      <w:r>
        <w:rPr>
          <w:sz w:val="28"/>
        </w:rPr>
        <w:t>сведения о приостановлении или об аннулировании ранее выданных разрешений, лицензий, аттестатов, аккредитации и иных документов, имеющих разрешительный характер;</w:t>
      </w:r>
    </w:p>
    <w:p w:rsidR="00BC0833" w:rsidRDefault="00BC0833" w:rsidP="00BC0833">
      <w:pPr>
        <w:ind w:firstLine="709"/>
        <w:jc w:val="both"/>
        <w:rPr>
          <w:sz w:val="28"/>
        </w:rPr>
      </w:pPr>
      <w:r>
        <w:rPr>
          <w:sz w:val="28"/>
        </w:rPr>
        <w:t xml:space="preserve">сведения о выполнении юридическим лицом, индивидуальным предпринимателем, в отношении которого проводилась проверка, предписания </w:t>
      </w:r>
      <w:r>
        <w:rPr>
          <w:sz w:val="28"/>
        </w:rPr>
        <w:br/>
        <w:t>об устранении выявленных нарушений;</w:t>
      </w:r>
    </w:p>
    <w:p w:rsidR="00BC0833" w:rsidRDefault="00BC0833" w:rsidP="00BC0833">
      <w:pPr>
        <w:ind w:firstLine="709"/>
        <w:jc w:val="both"/>
        <w:rPr>
          <w:sz w:val="28"/>
        </w:rPr>
      </w:pPr>
      <w:r>
        <w:rPr>
          <w:sz w:val="28"/>
        </w:rPr>
        <w:t>сведения об исполнении постановления по делу об административном правонарушении;</w:t>
      </w:r>
    </w:p>
    <w:p w:rsidR="00BC0833" w:rsidRDefault="00BC0833" w:rsidP="00BC0833">
      <w:pPr>
        <w:ind w:firstLine="709"/>
        <w:jc w:val="both"/>
        <w:rPr>
          <w:sz w:val="28"/>
        </w:rPr>
      </w:pPr>
      <w:r>
        <w:rPr>
          <w:sz w:val="28"/>
        </w:rPr>
        <w:t>сведения об обжаловании решений и действий (бездействия) Ространснадзора или территориального органа либо их должностных лиц и о результатах такого обжалования.</w:t>
      </w:r>
    </w:p>
    <w:p w:rsidR="00BC0833" w:rsidRDefault="00BC0833" w:rsidP="00BC0833">
      <w:pPr>
        <w:ind w:firstLine="709"/>
        <w:jc w:val="both"/>
        <w:rPr>
          <w:sz w:val="28"/>
        </w:rPr>
      </w:pPr>
      <w:r>
        <w:rPr>
          <w:sz w:val="28"/>
        </w:rPr>
        <w:t>94. Результатом административной процедуры является вручение (направление) акта проверки руководителю или уполномоченному лицу юридического лица, индивидуальному предпринимателю или его уполномоченному представителю.</w:t>
      </w:r>
    </w:p>
    <w:p w:rsidR="00BC0833" w:rsidRDefault="00BC0833" w:rsidP="00BC0833">
      <w:pPr>
        <w:ind w:firstLine="709"/>
        <w:jc w:val="both"/>
        <w:rPr>
          <w:sz w:val="28"/>
        </w:rPr>
      </w:pPr>
    </w:p>
    <w:p w:rsidR="00BC0833" w:rsidRDefault="00BC0833" w:rsidP="00BC0833">
      <w:pPr>
        <w:jc w:val="center"/>
        <w:rPr>
          <w:b/>
          <w:sz w:val="28"/>
        </w:rPr>
      </w:pPr>
      <w:r>
        <w:rPr>
          <w:b/>
          <w:sz w:val="28"/>
        </w:rPr>
        <w:t xml:space="preserve">Принятие решения о проведении планового (рейдового) осмотра </w:t>
      </w:r>
    </w:p>
    <w:p w:rsidR="00BC0833" w:rsidRDefault="00BC0833" w:rsidP="00BC0833">
      <w:pPr>
        <w:jc w:val="center"/>
        <w:rPr>
          <w:b/>
          <w:sz w:val="28"/>
        </w:rPr>
      </w:pPr>
      <w:r>
        <w:rPr>
          <w:b/>
          <w:sz w:val="28"/>
        </w:rPr>
        <w:t xml:space="preserve">транспортных средств </w:t>
      </w:r>
    </w:p>
    <w:p w:rsidR="00BC0833" w:rsidRDefault="00BC0833" w:rsidP="00BC0833">
      <w:pPr>
        <w:ind w:firstLine="709"/>
        <w:jc w:val="both"/>
        <w:rPr>
          <w:sz w:val="28"/>
        </w:rPr>
      </w:pPr>
      <w:r>
        <w:rPr>
          <w:sz w:val="28"/>
        </w:rPr>
        <w:lastRenderedPageBreak/>
        <w:t xml:space="preserve">95. Началом административной процедуры является принятие решения </w:t>
      </w:r>
      <w:r>
        <w:rPr>
          <w:sz w:val="28"/>
        </w:rPr>
        <w:br/>
        <w:t>об издании распоряжения руководителя (заместителя руководителя) Ространснадзора или территориального органа об утверждении плановых (рейдовых) заданий на осмотр, обследование транспортных средств.</w:t>
      </w:r>
    </w:p>
    <w:p w:rsidR="00BC0833" w:rsidRDefault="00BC0833" w:rsidP="00BC0833">
      <w:pPr>
        <w:ind w:firstLine="709"/>
        <w:jc w:val="both"/>
        <w:rPr>
          <w:sz w:val="28"/>
        </w:rPr>
      </w:pPr>
      <w:r>
        <w:rPr>
          <w:sz w:val="28"/>
        </w:rPr>
        <w:t>96.</w:t>
      </w:r>
      <w:r>
        <w:rPr>
          <w:sz w:val="28"/>
        </w:rPr>
        <w:tab/>
        <w:t xml:space="preserve">Плановые (рейдовые) задания на осмотры, обследования транспортных средств автомобильного транспорта и городского наземного электрического транспорта утверждаются распоряжением руководителя (заместителя руководителя) Ространснадзора или территориального органа и оформляются в порядке, утвержденном </w:t>
      </w:r>
      <w:hyperlink r:id="rId13" w:history="1">
        <w:r>
          <w:rPr>
            <w:sz w:val="28"/>
          </w:rPr>
          <w:t>приказом</w:t>
        </w:r>
      </w:hyperlink>
      <w:r>
        <w:rPr>
          <w:sz w:val="28"/>
        </w:rPr>
        <w:t xml:space="preserve"> Минтранса России от 3 июня 2015 г. № 180 «Об утверждении порядка оформления плановых (рейдовых) заданий на осмотр, обследование транспортных средств автомобильного и городского наземного электрического транспорта в процессе их эксплуатации, содержание таких заданий, а также порядка оформления результатов плановых (рейдовых) осмотров, обследований» (зарегистрирован Минюстом России 19 июня 2015 г., регистрационный № 37752).</w:t>
      </w:r>
    </w:p>
    <w:p w:rsidR="00BC0833" w:rsidRDefault="00BC0833" w:rsidP="00BC0833">
      <w:pPr>
        <w:ind w:firstLine="709"/>
        <w:jc w:val="both"/>
        <w:rPr>
          <w:sz w:val="28"/>
        </w:rPr>
      </w:pPr>
      <w:r>
        <w:rPr>
          <w:sz w:val="28"/>
        </w:rPr>
        <w:t>97. В плановом (рейдовом) задании на осмотр, обследование транспортных средств автомобильного транспорта и городского наземного электрического транспорта содержатся:</w:t>
      </w:r>
    </w:p>
    <w:p w:rsidR="00BC0833" w:rsidRDefault="00BC0833" w:rsidP="00BC0833">
      <w:pPr>
        <w:ind w:firstLine="709"/>
        <w:jc w:val="both"/>
        <w:rPr>
          <w:sz w:val="28"/>
        </w:rPr>
      </w:pPr>
      <w:r>
        <w:rPr>
          <w:sz w:val="28"/>
        </w:rPr>
        <w:t>правовые основания проведения плановых (рейдовых) осмотров, обследований транспортных средств, в том числе подлежащие проверке обязательные требования;</w:t>
      </w:r>
    </w:p>
    <w:p w:rsidR="00BC0833" w:rsidRDefault="00BC0833" w:rsidP="00BC0833">
      <w:pPr>
        <w:ind w:firstLine="709"/>
        <w:jc w:val="both"/>
        <w:rPr>
          <w:sz w:val="28"/>
        </w:rPr>
      </w:pPr>
      <w:r>
        <w:rPr>
          <w:sz w:val="28"/>
        </w:rPr>
        <w:t xml:space="preserve">наименование органа государственного контроля (надзора), должности, фамилии, имена, отчества (последнее – при наличии) лиц, уполномоченных </w:t>
      </w:r>
      <w:r>
        <w:rPr>
          <w:sz w:val="28"/>
        </w:rPr>
        <w:br/>
        <w:t>на проведение плановых (рейдовых) осмотров, обследований транспортных средств, а также привлекаемых к проведению осмотров, обследований экспертов, представителей экспертных организаций;</w:t>
      </w:r>
    </w:p>
    <w:p w:rsidR="00BC0833" w:rsidRDefault="00BC0833" w:rsidP="00BC0833">
      <w:pPr>
        <w:ind w:firstLine="709"/>
        <w:jc w:val="both"/>
        <w:rPr>
          <w:sz w:val="28"/>
        </w:rPr>
      </w:pPr>
      <w:r>
        <w:rPr>
          <w:sz w:val="28"/>
        </w:rPr>
        <w:t>цели, задачи и предмет плановых (рейдовых) осмотров транспортных средств, срок их проведения;</w:t>
      </w:r>
    </w:p>
    <w:p w:rsidR="00BC0833" w:rsidRDefault="00BC0833" w:rsidP="00BC0833">
      <w:pPr>
        <w:ind w:firstLine="709"/>
        <w:jc w:val="both"/>
        <w:rPr>
          <w:sz w:val="28"/>
        </w:rPr>
      </w:pPr>
      <w:r>
        <w:rPr>
          <w:sz w:val="28"/>
        </w:rPr>
        <w:t>сроки проведения и перечень мероприятий по контролю, необходимые для достижения целей и задач проведения плановых (рейдовых) осмотров транспортных средств;</w:t>
      </w:r>
    </w:p>
    <w:p w:rsidR="00BC0833" w:rsidRDefault="00BC0833" w:rsidP="00BC0833">
      <w:pPr>
        <w:ind w:firstLine="709"/>
        <w:jc w:val="both"/>
        <w:rPr>
          <w:sz w:val="28"/>
        </w:rPr>
      </w:pPr>
      <w:r>
        <w:rPr>
          <w:sz w:val="28"/>
        </w:rPr>
        <w:t>даты начала и окончания проведения плановых (рейдовых) осмотров транспортных средств;</w:t>
      </w:r>
    </w:p>
    <w:p w:rsidR="00BC0833" w:rsidRDefault="00BC0833" w:rsidP="00BC0833">
      <w:pPr>
        <w:ind w:firstLine="709"/>
        <w:jc w:val="both"/>
        <w:rPr>
          <w:sz w:val="28"/>
        </w:rPr>
      </w:pPr>
      <w:r>
        <w:rPr>
          <w:sz w:val="28"/>
        </w:rPr>
        <w:t>сроки составления акта результатов плановых (рейдовых) осмотров на каждое транспортное средство.</w:t>
      </w:r>
    </w:p>
    <w:p w:rsidR="00BC0833" w:rsidRDefault="00BC0833" w:rsidP="00BC0833">
      <w:pPr>
        <w:ind w:firstLine="709"/>
        <w:jc w:val="both"/>
        <w:rPr>
          <w:sz w:val="28"/>
        </w:rPr>
      </w:pPr>
      <w:r>
        <w:rPr>
          <w:sz w:val="28"/>
        </w:rPr>
        <w:t>98. Ространснадзор, территориальные органы уведомляет органы прокуратуры о проведении плановых (рейдовых) осмотров транспортных средств в течение 24 часов с момента принятия решения о проведении указанных мероприятий.</w:t>
      </w:r>
    </w:p>
    <w:p w:rsidR="00BC0833" w:rsidRDefault="00BC0833" w:rsidP="00BC0833">
      <w:pPr>
        <w:ind w:firstLine="709"/>
        <w:jc w:val="both"/>
        <w:rPr>
          <w:sz w:val="28"/>
        </w:rPr>
      </w:pPr>
      <w:r>
        <w:rPr>
          <w:sz w:val="28"/>
        </w:rPr>
        <w:t>99. Результатом административной процедуры является распоряжение руководителя (заместителя руководителя) Ространснадзора или территориального органа об утверждении плановых (рейдовых) заданий на осмотр, обследование транспортных средств.</w:t>
      </w:r>
    </w:p>
    <w:p w:rsidR="00BC0833" w:rsidRDefault="00BC0833" w:rsidP="00BC0833">
      <w:pPr>
        <w:jc w:val="center"/>
        <w:rPr>
          <w:b/>
          <w:sz w:val="28"/>
        </w:rPr>
      </w:pPr>
    </w:p>
    <w:p w:rsidR="00BC0833" w:rsidRDefault="00BC0833" w:rsidP="00BC0833">
      <w:pPr>
        <w:jc w:val="center"/>
        <w:rPr>
          <w:b/>
          <w:sz w:val="28"/>
        </w:rPr>
      </w:pPr>
      <w:r>
        <w:rPr>
          <w:b/>
          <w:sz w:val="28"/>
        </w:rPr>
        <w:t xml:space="preserve">Проведение планового (рейдового) осмотра транспортных средств </w:t>
      </w:r>
    </w:p>
    <w:p w:rsidR="00BC0833" w:rsidRDefault="00BC0833" w:rsidP="00BC0833">
      <w:pPr>
        <w:ind w:firstLine="709"/>
        <w:jc w:val="both"/>
        <w:rPr>
          <w:b/>
          <w:sz w:val="28"/>
        </w:rPr>
      </w:pPr>
      <w:r>
        <w:rPr>
          <w:sz w:val="28"/>
        </w:rPr>
        <w:lastRenderedPageBreak/>
        <w:t>100. Началом административной процедуры является распоряжение руководителя (заместителя руководителя) Ространснадзора или территориального органа об утверждении плановых (рейдовых) заданий на осмотр транспортных средств.</w:t>
      </w:r>
    </w:p>
    <w:p w:rsidR="00BC0833" w:rsidRDefault="00BC0833" w:rsidP="00BC0833">
      <w:pPr>
        <w:ind w:firstLine="709"/>
        <w:jc w:val="both"/>
        <w:rPr>
          <w:sz w:val="28"/>
        </w:rPr>
      </w:pPr>
      <w:r>
        <w:rPr>
          <w:sz w:val="28"/>
        </w:rPr>
        <w:t>101. Предметом плановых (рейдовых) осмотров транспортных средств автомобильного транспорта и городского наземного электрического транспорта (далее – рейдовые мероприятия) является контроль за выполнением обязательных требований законодательства Российской Федерации в сфере автомобильного транспорта.</w:t>
      </w:r>
    </w:p>
    <w:p w:rsidR="00BC0833" w:rsidRDefault="00BC0833" w:rsidP="00BC0833">
      <w:pPr>
        <w:ind w:firstLine="709"/>
        <w:jc w:val="both"/>
        <w:rPr>
          <w:sz w:val="28"/>
        </w:rPr>
      </w:pPr>
      <w:r>
        <w:rPr>
          <w:sz w:val="28"/>
        </w:rPr>
        <w:t xml:space="preserve">102. Рейдовое мероприятие начинается с предъявления служебного удостоверения должностными лицами, обязательного ознакомления водителя </w:t>
      </w:r>
      <w:r>
        <w:rPr>
          <w:sz w:val="28"/>
        </w:rPr>
        <w:br/>
        <w:t>с распоряжением руководителя (заместителя руководителя) Ространснадзора (территориального органа) об утверждении плановых (рейдовых) заданий на осмотр  транспортных средств и с полномочиями проводящих осмотр, проверку лиц, а также с целями, задачами, основаниями проведения осмотра, обследования, объемом мероприятий по контролю, со сроками и условиями их проведения.</w:t>
      </w:r>
    </w:p>
    <w:p w:rsidR="00BC0833" w:rsidRDefault="00BC0833" w:rsidP="00BC0833">
      <w:pPr>
        <w:ind w:firstLine="709"/>
        <w:jc w:val="both"/>
        <w:rPr>
          <w:sz w:val="28"/>
        </w:rPr>
      </w:pPr>
      <w:r>
        <w:rPr>
          <w:sz w:val="28"/>
        </w:rPr>
        <w:t xml:space="preserve">103. Окончанием административной процедуры является принятие решения </w:t>
      </w:r>
      <w:r>
        <w:rPr>
          <w:sz w:val="28"/>
        </w:rPr>
        <w:br/>
        <w:t>о фиксации результатов плановых (рейдовых) осмотров транспортных средств в акте результатов плановых (рейдовых) осмотров, обследований транспортных средств.</w:t>
      </w:r>
    </w:p>
    <w:p w:rsidR="00BC0833" w:rsidRDefault="00BC0833" w:rsidP="00BC0833">
      <w:pPr>
        <w:ind w:firstLine="709"/>
        <w:jc w:val="both"/>
        <w:rPr>
          <w:sz w:val="28"/>
        </w:rPr>
      </w:pPr>
    </w:p>
    <w:p w:rsidR="00BC0833" w:rsidRDefault="00BC0833" w:rsidP="00BC0833">
      <w:pPr>
        <w:jc w:val="center"/>
        <w:rPr>
          <w:b/>
          <w:sz w:val="28"/>
        </w:rPr>
      </w:pPr>
      <w:r>
        <w:rPr>
          <w:b/>
          <w:sz w:val="28"/>
        </w:rPr>
        <w:t>Оформление результатов и принятие мер по результатам рейдового мероприятия</w:t>
      </w:r>
    </w:p>
    <w:p w:rsidR="00BC0833" w:rsidRDefault="00BC0833" w:rsidP="00BC0833">
      <w:pPr>
        <w:ind w:firstLine="709"/>
        <w:jc w:val="both"/>
        <w:rPr>
          <w:sz w:val="28"/>
        </w:rPr>
      </w:pPr>
      <w:r>
        <w:rPr>
          <w:sz w:val="28"/>
        </w:rPr>
        <w:t>104.</w:t>
      </w:r>
      <w:r>
        <w:rPr>
          <w:sz w:val="28"/>
        </w:rPr>
        <w:tab/>
        <w:t xml:space="preserve">Началом административной процедуры является принятие решения </w:t>
      </w:r>
      <w:r>
        <w:rPr>
          <w:sz w:val="28"/>
        </w:rPr>
        <w:br/>
        <w:t>о включении результатов планового (рейдового) осмотра в акт результатов планового (рейдового) осмотра транспортных средств.</w:t>
      </w:r>
    </w:p>
    <w:p w:rsidR="00BC0833" w:rsidRDefault="00BC0833" w:rsidP="00BC0833">
      <w:pPr>
        <w:ind w:firstLine="709"/>
        <w:jc w:val="both"/>
        <w:rPr>
          <w:sz w:val="28"/>
        </w:rPr>
      </w:pPr>
      <w:r>
        <w:rPr>
          <w:sz w:val="28"/>
        </w:rPr>
        <w:t>106.</w:t>
      </w:r>
      <w:r>
        <w:rPr>
          <w:sz w:val="28"/>
        </w:rPr>
        <w:tab/>
        <w:t>В случае выявления в результате плановых (рейдовых) осмотров транспортных средств, обследований транспортных средств нарушений, контроль за соблюдением которых осуществляют иные федеральные органы исполнительной власти, органы исполнительной власти субъектов Российской Федерации, органы местного самоуправления, материалы, связанные с такими нарушениями, подлежат направлению в указанные органы сопроводительным письмом для принятия необходимых мер воздействия.</w:t>
      </w:r>
    </w:p>
    <w:p w:rsidR="00BC0833" w:rsidRDefault="00BC0833" w:rsidP="00BC0833">
      <w:pPr>
        <w:ind w:firstLine="709"/>
        <w:jc w:val="both"/>
        <w:rPr>
          <w:sz w:val="28"/>
        </w:rPr>
      </w:pPr>
      <w:r>
        <w:rPr>
          <w:sz w:val="28"/>
        </w:rPr>
        <w:t>107.</w:t>
      </w:r>
      <w:r>
        <w:rPr>
          <w:sz w:val="28"/>
        </w:rPr>
        <w:tab/>
        <w:t>В случае выявления в результате плановых (рейдовых) осмотров  транспортных средств нарушений, требующих принятия мер прокурорского реагирования, материалы таких проверок сопроводительным письмом подлежат направлению в соответствующие органы прокуратуры Российской Федерации.</w:t>
      </w:r>
    </w:p>
    <w:p w:rsidR="00BC0833" w:rsidRPr="00684558" w:rsidRDefault="00BC0833" w:rsidP="00BC0833">
      <w:pPr>
        <w:ind w:firstLine="709"/>
        <w:jc w:val="both"/>
        <w:rPr>
          <w:sz w:val="28"/>
        </w:rPr>
      </w:pPr>
      <w:r>
        <w:rPr>
          <w:sz w:val="28"/>
        </w:rPr>
        <w:t xml:space="preserve">108. Окончанием административной процедуры является фиксация результатов в акте результатов планового (рейдового) осмотра транспортных средств </w:t>
      </w:r>
      <w:r>
        <w:rPr>
          <w:sz w:val="28"/>
        </w:rPr>
        <w:br/>
        <w:t xml:space="preserve">и рассмотрении вопроса о принятия решения о проведении проверки в отношении юридического лица или индивидуального предпринимателя. </w:t>
      </w:r>
    </w:p>
    <w:p w:rsidR="00BC0833" w:rsidRDefault="00BC0833" w:rsidP="00BC0833">
      <w:pPr>
        <w:ind w:firstLine="709"/>
        <w:jc w:val="both"/>
        <w:rPr>
          <w:b/>
          <w:sz w:val="28"/>
        </w:rPr>
      </w:pPr>
    </w:p>
    <w:p w:rsidR="00BC0833" w:rsidRDefault="00BC0833" w:rsidP="00BC0833">
      <w:pPr>
        <w:pStyle w:val="ConsPlusNormal"/>
        <w:jc w:val="center"/>
        <w:rPr>
          <w:rFonts w:ascii="Times New Roman" w:hAnsi="Times New Roman"/>
          <w:b/>
          <w:sz w:val="28"/>
        </w:rPr>
      </w:pPr>
      <w:r>
        <w:rPr>
          <w:rFonts w:ascii="Times New Roman" w:hAnsi="Times New Roman"/>
          <w:b/>
          <w:sz w:val="28"/>
        </w:rPr>
        <w:t>IV.</w:t>
      </w:r>
      <w:r>
        <w:rPr>
          <w:rFonts w:ascii="Times New Roman" w:hAnsi="Times New Roman"/>
          <w:sz w:val="28"/>
        </w:rPr>
        <w:t xml:space="preserve"> </w:t>
      </w:r>
      <w:r>
        <w:rPr>
          <w:rFonts w:ascii="Times New Roman" w:hAnsi="Times New Roman"/>
          <w:b/>
          <w:sz w:val="28"/>
        </w:rPr>
        <w:t>Порядок и формы контроля за осуществлением</w:t>
      </w:r>
      <w:r>
        <w:rPr>
          <w:rFonts w:ascii="Times New Roman" w:hAnsi="Times New Roman"/>
          <w:b/>
          <w:sz w:val="28"/>
        </w:rPr>
        <w:br/>
      </w:r>
      <w:r>
        <w:rPr>
          <w:rFonts w:ascii="Times New Roman" w:hAnsi="Times New Roman"/>
          <w:b/>
          <w:sz w:val="28"/>
        </w:rPr>
        <w:lastRenderedPageBreak/>
        <w:t xml:space="preserve"> государственного контроля (надзора)</w:t>
      </w:r>
    </w:p>
    <w:p w:rsidR="00BC0833" w:rsidRDefault="00BC0833" w:rsidP="00BC0833">
      <w:pPr>
        <w:ind w:firstLine="709"/>
        <w:jc w:val="both"/>
        <w:outlineLvl w:val="0"/>
        <w:rPr>
          <w:b/>
          <w:sz w:val="28"/>
        </w:rPr>
      </w:pPr>
    </w:p>
    <w:p w:rsidR="00BC0833" w:rsidRDefault="00BC0833" w:rsidP="00BC0833">
      <w:pPr>
        <w:jc w:val="center"/>
        <w:rPr>
          <w:b/>
          <w:sz w:val="28"/>
        </w:rPr>
      </w:pPr>
      <w:r>
        <w:rPr>
          <w:b/>
          <w:sz w:val="28"/>
        </w:rPr>
        <w:t xml:space="preserve">Порядок осуществления текущего контроля за соблюдением и исполнением должностными лицами органа государственного контроля  (надзора) положений регламента и иных нормативных правовых актов, устанавливающих требования </w:t>
      </w:r>
      <w:bookmarkStart w:id="25" w:name="_Hlk531596475"/>
      <w:bookmarkEnd w:id="25"/>
      <w:r>
        <w:rPr>
          <w:b/>
          <w:sz w:val="28"/>
        </w:rPr>
        <w:t>к осуществлению государственного контроля (надзора), а также за принятием ими решений</w:t>
      </w:r>
    </w:p>
    <w:p w:rsidR="00BC0833" w:rsidRDefault="00BC0833" w:rsidP="00BC0833">
      <w:pPr>
        <w:pStyle w:val="ConsPlusNormal"/>
        <w:ind w:firstLine="709"/>
        <w:jc w:val="both"/>
        <w:rPr>
          <w:rFonts w:ascii="Times New Roman" w:hAnsi="Times New Roman"/>
          <w:sz w:val="28"/>
        </w:rPr>
      </w:pPr>
      <w:r>
        <w:rPr>
          <w:rFonts w:ascii="Times New Roman" w:hAnsi="Times New Roman"/>
          <w:sz w:val="28"/>
        </w:rPr>
        <w:t xml:space="preserve">109. </w:t>
      </w:r>
      <w:bookmarkStart w:id="26" w:name="_Hlk522873418"/>
      <w:bookmarkEnd w:id="26"/>
      <w:r>
        <w:rPr>
          <w:rFonts w:ascii="Times New Roman" w:hAnsi="Times New Roman"/>
          <w:sz w:val="28"/>
        </w:rPr>
        <w:t xml:space="preserve">Текущий контроль за соблюдением и исполнением ответственными должностными лицами положений Административного регламента </w:t>
      </w:r>
      <w:r>
        <w:rPr>
          <w:rFonts w:ascii="Times New Roman" w:hAnsi="Times New Roman"/>
          <w:sz w:val="28"/>
        </w:rPr>
        <w:br/>
        <w:t xml:space="preserve">и иных нормативных правовых актов, устанавливающих требования </w:t>
      </w:r>
      <w:r>
        <w:rPr>
          <w:rFonts w:ascii="Times New Roman" w:hAnsi="Times New Roman"/>
          <w:sz w:val="28"/>
        </w:rPr>
        <w:br/>
        <w:t>к осуществлению государственного контроля (надзора), а также за принятием решений ответственными лицами осуществляется начальниками (заместителями начальников) управления Ространснадзора и его территориальных органов.</w:t>
      </w:r>
    </w:p>
    <w:p w:rsidR="00BC0833" w:rsidRDefault="00BC0833" w:rsidP="00BC0833">
      <w:pPr>
        <w:pStyle w:val="ConsPlusNormal"/>
        <w:ind w:firstLine="709"/>
        <w:jc w:val="both"/>
        <w:rPr>
          <w:rFonts w:ascii="Times New Roman" w:hAnsi="Times New Roman"/>
          <w:sz w:val="28"/>
        </w:rPr>
      </w:pPr>
      <w:r>
        <w:rPr>
          <w:rFonts w:ascii="Times New Roman" w:hAnsi="Times New Roman"/>
          <w:sz w:val="28"/>
        </w:rPr>
        <w:t>110. Контроль осуществления государственного контроля (надзора) осуществляется посредством:</w:t>
      </w:r>
    </w:p>
    <w:p w:rsidR="00BC0833" w:rsidRDefault="00BC0833" w:rsidP="00BC0833">
      <w:pPr>
        <w:pStyle w:val="ConsPlusNormal"/>
        <w:ind w:firstLine="709"/>
        <w:jc w:val="both"/>
        <w:rPr>
          <w:rFonts w:ascii="Times New Roman" w:hAnsi="Times New Roman"/>
          <w:sz w:val="28"/>
        </w:rPr>
      </w:pPr>
      <w:r>
        <w:rPr>
          <w:rFonts w:ascii="Times New Roman" w:hAnsi="Times New Roman"/>
          <w:sz w:val="28"/>
        </w:rPr>
        <w:t>проверки качества соблюдения и исполнения должностными лицами положений Административного регламента;</w:t>
      </w:r>
    </w:p>
    <w:p w:rsidR="00BC0833" w:rsidRDefault="00BC0833" w:rsidP="00BC0833">
      <w:pPr>
        <w:pStyle w:val="ConsPlusNormal"/>
        <w:ind w:firstLine="709"/>
        <w:jc w:val="both"/>
        <w:rPr>
          <w:rFonts w:ascii="Times New Roman" w:hAnsi="Times New Roman"/>
          <w:sz w:val="28"/>
        </w:rPr>
      </w:pPr>
      <w:r>
        <w:rPr>
          <w:rFonts w:ascii="Times New Roman" w:hAnsi="Times New Roman"/>
          <w:sz w:val="28"/>
        </w:rPr>
        <w:t>проверки обоснованности выдачи предписаний, в том числе на предмет соответствия выданных предписаний законодательству Российской Федерации.</w:t>
      </w:r>
    </w:p>
    <w:p w:rsidR="00BC0833" w:rsidRDefault="00BC0833" w:rsidP="00BC0833">
      <w:pPr>
        <w:pStyle w:val="ConsPlusNormal"/>
        <w:ind w:firstLine="709"/>
        <w:jc w:val="both"/>
        <w:rPr>
          <w:rFonts w:ascii="Times New Roman" w:hAnsi="Times New Roman"/>
          <w:sz w:val="28"/>
        </w:rPr>
      </w:pPr>
    </w:p>
    <w:p w:rsidR="00BC0833" w:rsidRDefault="00BC0833" w:rsidP="00BC0833">
      <w:pPr>
        <w:jc w:val="center"/>
        <w:rPr>
          <w:b/>
          <w:sz w:val="28"/>
        </w:rPr>
      </w:pPr>
      <w:r>
        <w:rPr>
          <w:b/>
          <w:sz w:val="28"/>
        </w:rPr>
        <w:t>Порядок и периодичность осуществления плановых и внеплановых проверок полноты и качества осуществления государственного контроля (надзора), в том числе порядок и формы контроля за полнотой и качеством осуществления государственного контроля (надзора)</w:t>
      </w:r>
    </w:p>
    <w:p w:rsidR="00BC0833" w:rsidRDefault="00BC0833" w:rsidP="00BC0833">
      <w:pPr>
        <w:pStyle w:val="ConsPlusNormal"/>
        <w:ind w:firstLine="709"/>
        <w:jc w:val="both"/>
        <w:rPr>
          <w:rFonts w:ascii="Times New Roman" w:hAnsi="Times New Roman"/>
          <w:sz w:val="28"/>
        </w:rPr>
      </w:pPr>
      <w:r>
        <w:rPr>
          <w:rFonts w:ascii="Times New Roman" w:hAnsi="Times New Roman"/>
          <w:sz w:val="28"/>
        </w:rPr>
        <w:t>111. Полнота и качество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производится в ходе комплексных и целевых проверок деятельности территориальных органов центральным аппаратом Ространснадзора.</w:t>
      </w:r>
    </w:p>
    <w:p w:rsidR="00BC0833" w:rsidRDefault="00BC0833" w:rsidP="00BC0833">
      <w:pPr>
        <w:pStyle w:val="ConsPlusNormal"/>
        <w:ind w:firstLine="709"/>
        <w:jc w:val="both"/>
        <w:rPr>
          <w:rFonts w:ascii="Times New Roman" w:hAnsi="Times New Roman"/>
          <w:sz w:val="28"/>
        </w:rPr>
      </w:pPr>
      <w:r>
        <w:rPr>
          <w:rFonts w:ascii="Times New Roman" w:hAnsi="Times New Roman"/>
          <w:sz w:val="28"/>
        </w:rPr>
        <w:t>112. Проверки осуществляются в соответствии с планом проверки, утвержденным руководителем Ространснадзора.</w:t>
      </w:r>
    </w:p>
    <w:p w:rsidR="00BC0833" w:rsidRDefault="00BC0833" w:rsidP="00BC0833">
      <w:pPr>
        <w:pStyle w:val="ConsPlusNormal"/>
        <w:ind w:firstLine="709"/>
        <w:jc w:val="both"/>
        <w:rPr>
          <w:rFonts w:ascii="Times New Roman" w:hAnsi="Times New Roman"/>
          <w:sz w:val="28"/>
        </w:rPr>
      </w:pPr>
      <w:r>
        <w:rPr>
          <w:rFonts w:ascii="Times New Roman" w:hAnsi="Times New Roman"/>
          <w:sz w:val="28"/>
        </w:rPr>
        <w:t>Проверки деятельности территориальных органов осуществляются комиссиями центрального аппарата Ространснадзора с учетом специализации должностных лиц, а структурных подразделений управлений территориальных органов - комиссиями территориальных органов.</w:t>
      </w:r>
    </w:p>
    <w:p w:rsidR="00BC0833" w:rsidRDefault="00BC0833" w:rsidP="00BC0833">
      <w:pPr>
        <w:pStyle w:val="ConsPlusNormal"/>
        <w:ind w:firstLine="709"/>
        <w:jc w:val="both"/>
        <w:rPr>
          <w:rFonts w:ascii="Times New Roman" w:hAnsi="Times New Roman"/>
          <w:sz w:val="28"/>
        </w:rPr>
      </w:pPr>
      <w:r>
        <w:rPr>
          <w:rFonts w:ascii="Times New Roman" w:hAnsi="Times New Roman"/>
          <w:sz w:val="28"/>
        </w:rPr>
        <w:t>113. В ходе контроля проверяется и оценивается весь комплекс вопросов, касающихся организации и осуществления государственного контроля, в том числе:</w:t>
      </w:r>
    </w:p>
    <w:p w:rsidR="00BC0833" w:rsidRDefault="00BC0833" w:rsidP="00BC0833">
      <w:pPr>
        <w:pStyle w:val="ConsPlusNormal"/>
        <w:ind w:firstLine="709"/>
        <w:jc w:val="both"/>
        <w:rPr>
          <w:rFonts w:ascii="Times New Roman" w:hAnsi="Times New Roman"/>
          <w:sz w:val="28"/>
        </w:rPr>
      </w:pPr>
      <w:r>
        <w:rPr>
          <w:rFonts w:ascii="Times New Roman" w:hAnsi="Times New Roman"/>
          <w:sz w:val="28"/>
        </w:rPr>
        <w:t xml:space="preserve">полнота и законность исполнения требований нормативных правовых актов Российской Федерации, регламентирующих деятельность по организации </w:t>
      </w:r>
      <w:r>
        <w:rPr>
          <w:rFonts w:ascii="Times New Roman" w:hAnsi="Times New Roman"/>
          <w:sz w:val="28"/>
        </w:rPr>
        <w:br/>
        <w:t>и осуществлению государственного контроля;</w:t>
      </w:r>
    </w:p>
    <w:p w:rsidR="00BC0833" w:rsidRDefault="00BC0833" w:rsidP="00BC0833">
      <w:pPr>
        <w:pStyle w:val="ConsPlusNormal"/>
        <w:ind w:firstLine="709"/>
        <w:jc w:val="both"/>
        <w:rPr>
          <w:rFonts w:ascii="Times New Roman" w:hAnsi="Times New Roman"/>
          <w:sz w:val="28"/>
        </w:rPr>
      </w:pPr>
      <w:r>
        <w:rPr>
          <w:rFonts w:ascii="Times New Roman" w:hAnsi="Times New Roman"/>
          <w:sz w:val="28"/>
        </w:rPr>
        <w:t>наличие и порядок ведения документации;</w:t>
      </w:r>
    </w:p>
    <w:p w:rsidR="00BC0833" w:rsidRDefault="00BC0833" w:rsidP="00BC0833">
      <w:pPr>
        <w:pStyle w:val="ConsPlusNormal"/>
        <w:ind w:firstLine="709"/>
        <w:jc w:val="both"/>
        <w:rPr>
          <w:rFonts w:ascii="Times New Roman" w:hAnsi="Times New Roman"/>
          <w:sz w:val="28"/>
        </w:rPr>
      </w:pPr>
      <w:r>
        <w:rPr>
          <w:rFonts w:ascii="Times New Roman" w:hAnsi="Times New Roman"/>
          <w:sz w:val="28"/>
        </w:rPr>
        <w:t>взаимодействие с другими надзорными и контрольными органами;</w:t>
      </w:r>
    </w:p>
    <w:p w:rsidR="00BC0833" w:rsidRDefault="00BC0833" w:rsidP="00BC0833">
      <w:pPr>
        <w:pStyle w:val="ConsPlusNormal"/>
        <w:ind w:firstLine="709"/>
        <w:jc w:val="both"/>
        <w:rPr>
          <w:rFonts w:ascii="Times New Roman" w:hAnsi="Times New Roman"/>
          <w:sz w:val="28"/>
        </w:rPr>
      </w:pPr>
      <w:r>
        <w:rPr>
          <w:rFonts w:ascii="Times New Roman" w:hAnsi="Times New Roman"/>
          <w:sz w:val="28"/>
        </w:rPr>
        <w:t xml:space="preserve">обеспеченность нормативными правовыми актами, регулирующими деятельность территориальных органов, нормативными документами по вопросам </w:t>
      </w:r>
      <w:r>
        <w:rPr>
          <w:rFonts w:ascii="Times New Roman" w:hAnsi="Times New Roman"/>
          <w:sz w:val="28"/>
        </w:rPr>
        <w:lastRenderedPageBreak/>
        <w:t>государственного контроля и методической документацией;</w:t>
      </w:r>
    </w:p>
    <w:p w:rsidR="00BC0833" w:rsidRDefault="00BC0833" w:rsidP="00BC0833">
      <w:pPr>
        <w:pStyle w:val="ConsPlusNormal"/>
        <w:ind w:firstLine="709"/>
        <w:jc w:val="both"/>
        <w:rPr>
          <w:rFonts w:ascii="Times New Roman" w:hAnsi="Times New Roman"/>
          <w:sz w:val="28"/>
        </w:rPr>
      </w:pPr>
      <w:r>
        <w:rPr>
          <w:rFonts w:ascii="Times New Roman" w:hAnsi="Times New Roman"/>
          <w:sz w:val="28"/>
        </w:rPr>
        <w:t>организация и проведение служебной подготовки должностных лиц.</w:t>
      </w:r>
    </w:p>
    <w:p w:rsidR="00BC0833" w:rsidRDefault="00BC0833" w:rsidP="00BC0833">
      <w:pPr>
        <w:pStyle w:val="ConsPlusNormal"/>
        <w:ind w:firstLine="709"/>
        <w:jc w:val="both"/>
        <w:rPr>
          <w:rFonts w:ascii="Times New Roman" w:hAnsi="Times New Roman"/>
          <w:sz w:val="28"/>
        </w:rPr>
      </w:pPr>
      <w:r>
        <w:rPr>
          <w:rFonts w:ascii="Times New Roman" w:hAnsi="Times New Roman"/>
          <w:sz w:val="28"/>
        </w:rPr>
        <w:t>114. По результатам проверки составляется акт в двух экземплярах, который подписывается всеми членами комиссии.</w:t>
      </w:r>
    </w:p>
    <w:p w:rsidR="00BC0833" w:rsidRDefault="00BC0833" w:rsidP="00BC0833">
      <w:pPr>
        <w:pStyle w:val="ConsPlusNormal"/>
        <w:ind w:firstLine="709"/>
        <w:jc w:val="both"/>
        <w:rPr>
          <w:rFonts w:ascii="Times New Roman" w:hAnsi="Times New Roman"/>
          <w:sz w:val="28"/>
        </w:rPr>
      </w:pPr>
      <w:r>
        <w:rPr>
          <w:rFonts w:ascii="Times New Roman" w:hAnsi="Times New Roman"/>
          <w:sz w:val="28"/>
        </w:rPr>
        <w:t xml:space="preserve">Один экземпляр акта вручается под роспись начальнику проверяемого территориального органа. </w:t>
      </w:r>
    </w:p>
    <w:p w:rsidR="00BC0833" w:rsidRDefault="00BC0833" w:rsidP="00BC0833">
      <w:pPr>
        <w:pStyle w:val="ConsPlusNormal"/>
        <w:ind w:firstLine="709"/>
        <w:jc w:val="both"/>
        <w:rPr>
          <w:rFonts w:ascii="Times New Roman" w:hAnsi="Times New Roman"/>
          <w:sz w:val="28"/>
        </w:rPr>
      </w:pPr>
      <w:r>
        <w:rPr>
          <w:rFonts w:ascii="Times New Roman" w:hAnsi="Times New Roman"/>
          <w:sz w:val="28"/>
        </w:rPr>
        <w:t>115. Территориальным органом, в отношении которого проводилась проверка, в 10-дневный срок с момента подписания акта проверки разрабатывается и согласовывается с руководителем Ространснадзора план мероприятий по устранению выявленных недостатков, а также назначаются ответственные лица по контролю за их устранением.</w:t>
      </w:r>
    </w:p>
    <w:p w:rsidR="00BC0833" w:rsidRDefault="00BC0833" w:rsidP="00BC0833">
      <w:pPr>
        <w:pStyle w:val="ConsPlusNormal"/>
        <w:ind w:firstLine="709"/>
        <w:jc w:val="both"/>
        <w:rPr>
          <w:rFonts w:ascii="Times New Roman" w:hAnsi="Times New Roman"/>
          <w:sz w:val="28"/>
        </w:rPr>
      </w:pPr>
      <w:r>
        <w:rPr>
          <w:rFonts w:ascii="Times New Roman" w:hAnsi="Times New Roman"/>
          <w:sz w:val="28"/>
        </w:rPr>
        <w:t>116. Внеплановая проверка назначается руководителем Ространснадзора при необходимости, а также для проверки жалоб на действия (бездействия) и решения должностных лиц территориального органа, принимаемые в ходе осуществления мероприятий по контролю.</w:t>
      </w:r>
    </w:p>
    <w:p w:rsidR="00BC0833" w:rsidRDefault="00BC0833" w:rsidP="00BC0833">
      <w:pPr>
        <w:pStyle w:val="ConsPlusNormal"/>
        <w:ind w:firstLine="709"/>
        <w:jc w:val="both"/>
        <w:rPr>
          <w:rFonts w:ascii="Times New Roman" w:hAnsi="Times New Roman"/>
          <w:sz w:val="28"/>
        </w:rPr>
      </w:pPr>
      <w:r>
        <w:rPr>
          <w:rFonts w:ascii="Times New Roman" w:hAnsi="Times New Roman"/>
          <w:sz w:val="28"/>
        </w:rPr>
        <w:t>117. Должностные лица Ространснадзора при проверках обязаны оказывать методическую и практическую помощь должностным лицам территориальных органов по организации и осуществлению мероприятий по контролю.</w:t>
      </w:r>
    </w:p>
    <w:p w:rsidR="006925BF" w:rsidRPr="006629DE" w:rsidRDefault="006925BF" w:rsidP="00BC0833">
      <w:pPr>
        <w:pStyle w:val="ConsPlusNormal"/>
        <w:ind w:firstLine="709"/>
        <w:jc w:val="both"/>
        <w:rPr>
          <w:rFonts w:ascii="Times New Roman" w:hAnsi="Times New Roman"/>
          <w:sz w:val="28"/>
        </w:rPr>
      </w:pPr>
    </w:p>
    <w:p w:rsidR="00BC0833" w:rsidRDefault="00BC0833" w:rsidP="00BC0833">
      <w:pPr>
        <w:jc w:val="center"/>
        <w:rPr>
          <w:b/>
          <w:sz w:val="28"/>
        </w:rPr>
      </w:pPr>
      <w:r>
        <w:rPr>
          <w:b/>
          <w:sz w:val="28"/>
        </w:rPr>
        <w:t>Ответственность должностных лиц органа государственного контроля (надзора)  за решения и действия (бездействие), принимаемые (осуществляемые) ими в ходе осуществления государственного контроля (надзора)</w:t>
      </w:r>
    </w:p>
    <w:p w:rsidR="00BC0833" w:rsidRDefault="00BC0833" w:rsidP="00BC0833">
      <w:pPr>
        <w:ind w:firstLine="709"/>
        <w:jc w:val="both"/>
        <w:rPr>
          <w:sz w:val="28"/>
        </w:rPr>
      </w:pPr>
      <w:r>
        <w:rPr>
          <w:sz w:val="28"/>
        </w:rPr>
        <w:t>118. За неисполнение или ненадлежащее исполнение своих обязанностей по исполнению административных процедур и соблюдению требований Административного регламента при осуществлении государственного контроля (надзора) должностные лица Ространснадзора (территориального органа) несут ответственность, предусмотренную законодательством Российской Федерации.</w:t>
      </w:r>
    </w:p>
    <w:p w:rsidR="00BC0833" w:rsidRDefault="00BC0833" w:rsidP="00BC0833">
      <w:pPr>
        <w:ind w:firstLine="709"/>
        <w:jc w:val="both"/>
        <w:rPr>
          <w:sz w:val="28"/>
        </w:rPr>
      </w:pPr>
      <w:r>
        <w:rPr>
          <w:sz w:val="28"/>
        </w:rPr>
        <w:t>По результатам проверок в случае выявления нарушения положений Административного регламента и иных нормативных правовых актов, устанавливающих требования к осуществлению государственного контроля (надзора), виновные должностные лица Ространснадзора (территориального органа) несут ответственность в соответствии с законодательством Российской Федерации.</w:t>
      </w:r>
    </w:p>
    <w:p w:rsidR="00BC0833" w:rsidRDefault="00BC0833" w:rsidP="00BC0833">
      <w:pPr>
        <w:pStyle w:val="ConsPlusNormal"/>
        <w:ind w:firstLine="709"/>
        <w:jc w:val="both"/>
        <w:rPr>
          <w:rFonts w:ascii="Times New Roman" w:hAnsi="Times New Roman"/>
          <w:b/>
          <w:sz w:val="28"/>
        </w:rPr>
      </w:pPr>
    </w:p>
    <w:p w:rsidR="00BC0833" w:rsidRDefault="00BC0833" w:rsidP="00BC0833">
      <w:pPr>
        <w:pStyle w:val="ConsPlusNormal"/>
        <w:ind w:firstLine="709"/>
        <w:jc w:val="center"/>
        <w:rPr>
          <w:rFonts w:ascii="Times New Roman" w:hAnsi="Times New Roman"/>
          <w:b/>
          <w:sz w:val="28"/>
        </w:rPr>
      </w:pPr>
      <w:r>
        <w:rPr>
          <w:rFonts w:ascii="Times New Roman" w:hAnsi="Times New Roman"/>
          <w:b/>
          <w:sz w:val="28"/>
        </w:rPr>
        <w:t>Порядок и формы контроля за осуществлением государственного контроля (надзора), в том числе со стороны граждан, их объединений и организаций</w:t>
      </w:r>
    </w:p>
    <w:p w:rsidR="00BC0833" w:rsidRDefault="00BC0833" w:rsidP="00BC0833">
      <w:pPr>
        <w:ind w:firstLine="709"/>
        <w:jc w:val="both"/>
        <w:rPr>
          <w:sz w:val="28"/>
        </w:rPr>
      </w:pPr>
      <w:r>
        <w:rPr>
          <w:sz w:val="28"/>
        </w:rPr>
        <w:t xml:space="preserve">119. Для осуществления контроля граждане, их объединения и организации имеют право направлять в Ространснадзор (территориальный орган) индивидуальные и коллективные обращения с предложениями, рекомендациями по совершенствованию качества и порядка осуществления государственного контроля (надзора), а также заявления и жалобы с сообщением о нарушении должностными лицами Ространснадзора (территориального органа), ответственными за </w:t>
      </w:r>
      <w:r>
        <w:rPr>
          <w:sz w:val="28"/>
        </w:rPr>
        <w:lastRenderedPageBreak/>
        <w:t xml:space="preserve">осуществление мероприятий по контролю, требований Административного регламента, законодательных и иных нормативных правовых актов. </w:t>
      </w:r>
    </w:p>
    <w:p w:rsidR="00BC0833" w:rsidRDefault="00BC0833" w:rsidP="00BC0833">
      <w:pPr>
        <w:pStyle w:val="ConsPlusNormal"/>
        <w:ind w:firstLine="709"/>
        <w:jc w:val="both"/>
        <w:rPr>
          <w:rFonts w:ascii="Times New Roman" w:hAnsi="Times New Roman"/>
          <w:sz w:val="28"/>
        </w:rPr>
      </w:pPr>
    </w:p>
    <w:p w:rsidR="00BC0833" w:rsidRDefault="00BC0833" w:rsidP="00BC0833">
      <w:pPr>
        <w:jc w:val="center"/>
        <w:rPr>
          <w:b/>
          <w:sz w:val="28"/>
        </w:rPr>
      </w:pPr>
      <w:r>
        <w:rPr>
          <w:b/>
          <w:sz w:val="28"/>
        </w:rPr>
        <w:t>V.</w:t>
      </w:r>
      <w:r>
        <w:rPr>
          <w:sz w:val="28"/>
        </w:rPr>
        <w:t xml:space="preserve"> </w:t>
      </w:r>
      <w:r>
        <w:rPr>
          <w:b/>
          <w:sz w:val="28"/>
        </w:rPr>
        <w:t xml:space="preserve">Досудебный (внесудебный) порядок обжалования решений и действий (бездействия) органов, осуществляющих государственный контроль (надзор), </w:t>
      </w:r>
      <w:r>
        <w:rPr>
          <w:b/>
          <w:sz w:val="28"/>
        </w:rPr>
        <w:br/>
        <w:t>а также их должностных лиц</w:t>
      </w:r>
    </w:p>
    <w:p w:rsidR="00BC0833" w:rsidRDefault="00BC0833" w:rsidP="00BC0833">
      <w:pPr>
        <w:pStyle w:val="ConsPlusNormal"/>
        <w:ind w:firstLine="709"/>
        <w:jc w:val="both"/>
        <w:rPr>
          <w:rFonts w:ascii="Times New Roman" w:hAnsi="Times New Roman"/>
          <w:b/>
          <w:sz w:val="28"/>
        </w:rPr>
      </w:pPr>
    </w:p>
    <w:p w:rsidR="00BC0833" w:rsidRDefault="00BC0833" w:rsidP="00BC0833">
      <w:pPr>
        <w:pStyle w:val="ConsPlusNormal"/>
        <w:jc w:val="center"/>
        <w:rPr>
          <w:rFonts w:ascii="Times New Roman" w:hAnsi="Times New Roman"/>
          <w:b/>
          <w:sz w:val="28"/>
        </w:rPr>
      </w:pPr>
      <w:r>
        <w:rPr>
          <w:rFonts w:ascii="Times New Roman" w:hAnsi="Times New Roman"/>
          <w:b/>
          <w:sz w:val="28"/>
        </w:rPr>
        <w:t>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осуществления государственного контроля (надзора) (далее – жалоба)</w:t>
      </w:r>
    </w:p>
    <w:p w:rsidR="00BC0833" w:rsidRDefault="00BC0833" w:rsidP="00BC0833">
      <w:pPr>
        <w:pStyle w:val="ConsPlusNormal"/>
        <w:ind w:firstLine="709"/>
        <w:jc w:val="both"/>
        <w:rPr>
          <w:rFonts w:ascii="Times New Roman" w:hAnsi="Times New Roman"/>
          <w:sz w:val="28"/>
        </w:rPr>
      </w:pPr>
      <w:r>
        <w:rPr>
          <w:rFonts w:ascii="Times New Roman" w:hAnsi="Times New Roman"/>
          <w:sz w:val="28"/>
        </w:rPr>
        <w:t>120. Руководитель юридического лица, иное должностное лицо юридического лица или его уполномоченный представитель, индивидуальный предприниматель или его уполномоченный представитель, гражданин или его уполномоченный представитель при проведении проверки имеют право обжаловать действия (бездействие) должностных лиц Ространснадзора и (или) территориального органа и решения, принятые (осуществляемые) в ходе исполнения государственного контроля и повлекшие за собой нарушение прав юридического лица, индивидуального предпринимателя, гражданина в досудебном (внесудебном) порядке в соответствии с законодательством Российской Федерации.</w:t>
      </w:r>
    </w:p>
    <w:p w:rsidR="004A03F4" w:rsidRPr="006629DE" w:rsidRDefault="004A03F4" w:rsidP="00BC0833">
      <w:pPr>
        <w:pStyle w:val="ConsPlusNormal"/>
        <w:ind w:firstLine="709"/>
        <w:jc w:val="both"/>
        <w:rPr>
          <w:rFonts w:ascii="Times New Roman" w:hAnsi="Times New Roman"/>
          <w:sz w:val="28"/>
        </w:rPr>
      </w:pPr>
    </w:p>
    <w:p w:rsidR="00BC0833" w:rsidRDefault="00BC0833" w:rsidP="00BC0833">
      <w:pPr>
        <w:pStyle w:val="ConsPlusNormal"/>
        <w:jc w:val="center"/>
        <w:rPr>
          <w:rFonts w:ascii="Times New Roman" w:hAnsi="Times New Roman"/>
          <w:b/>
          <w:sz w:val="28"/>
        </w:rPr>
      </w:pPr>
      <w:r>
        <w:rPr>
          <w:rFonts w:ascii="Times New Roman" w:hAnsi="Times New Roman"/>
          <w:b/>
          <w:sz w:val="28"/>
        </w:rPr>
        <w:t>Предмет досудебного (внесудебного) обжалования</w:t>
      </w:r>
    </w:p>
    <w:p w:rsidR="00BC0833" w:rsidRDefault="00BC0833" w:rsidP="00BC0833">
      <w:pPr>
        <w:pStyle w:val="ConsPlusNormal"/>
        <w:ind w:firstLine="709"/>
        <w:jc w:val="both"/>
        <w:rPr>
          <w:rFonts w:ascii="Times New Roman" w:hAnsi="Times New Roman"/>
          <w:sz w:val="28"/>
        </w:rPr>
      </w:pPr>
      <w:r>
        <w:rPr>
          <w:rFonts w:ascii="Times New Roman" w:hAnsi="Times New Roman"/>
          <w:sz w:val="28"/>
        </w:rPr>
        <w:t>121. Предметом досудебного (внесудебного) обжалования являются действия (бездействие) должностных лиц Ространснадзора и (или) территориального органа и (или) решения, принятые (осуществленные) в ходе исполнения государственного контроля (надзора) и повлекшие за собой нарушение прав юридического лица, индивидуального предпринимателя или гражданина.</w:t>
      </w:r>
    </w:p>
    <w:p w:rsidR="00BC0833" w:rsidRDefault="00BC0833" w:rsidP="00BC0833">
      <w:pPr>
        <w:pStyle w:val="ConsPlusNormal"/>
        <w:ind w:firstLine="709"/>
        <w:jc w:val="both"/>
        <w:rPr>
          <w:rFonts w:ascii="Times New Roman" w:hAnsi="Times New Roman"/>
          <w:b/>
          <w:sz w:val="28"/>
        </w:rPr>
      </w:pPr>
    </w:p>
    <w:p w:rsidR="00BC0833" w:rsidRDefault="00BC0833" w:rsidP="00BC0833">
      <w:pPr>
        <w:pStyle w:val="ConsPlusNormal"/>
        <w:jc w:val="center"/>
        <w:rPr>
          <w:rFonts w:ascii="Times New Roman" w:hAnsi="Times New Roman"/>
          <w:b/>
          <w:sz w:val="28"/>
        </w:rPr>
      </w:pPr>
      <w:r>
        <w:rPr>
          <w:rFonts w:ascii="Times New Roman" w:hAnsi="Times New Roman"/>
          <w:b/>
          <w:sz w:val="28"/>
        </w:rPr>
        <w:t>Исчерпывающий перечень оснований для приостановления рассмотрения жалобы и случаев, в которых ответ на жалобу не дается</w:t>
      </w:r>
    </w:p>
    <w:p w:rsidR="00BC0833" w:rsidRDefault="00BC0833" w:rsidP="00BC0833">
      <w:pPr>
        <w:pStyle w:val="ConsPlusNormal"/>
        <w:ind w:firstLine="709"/>
        <w:jc w:val="both"/>
        <w:rPr>
          <w:rFonts w:ascii="Times New Roman" w:hAnsi="Times New Roman"/>
          <w:sz w:val="28"/>
        </w:rPr>
      </w:pPr>
      <w:r>
        <w:rPr>
          <w:rFonts w:ascii="Times New Roman" w:hAnsi="Times New Roman"/>
          <w:sz w:val="28"/>
        </w:rPr>
        <w:t>122. Основания для приостановления рассмотрения жалобы отсутствуют.</w:t>
      </w:r>
    </w:p>
    <w:p w:rsidR="00BC0833" w:rsidRDefault="00BC0833" w:rsidP="00BC0833">
      <w:pPr>
        <w:pStyle w:val="ConsPlusNormal"/>
        <w:ind w:firstLine="709"/>
        <w:jc w:val="both"/>
        <w:rPr>
          <w:rFonts w:ascii="Times New Roman" w:hAnsi="Times New Roman"/>
          <w:sz w:val="28"/>
        </w:rPr>
      </w:pPr>
      <w:r>
        <w:rPr>
          <w:rFonts w:ascii="Times New Roman" w:hAnsi="Times New Roman"/>
          <w:sz w:val="28"/>
        </w:rPr>
        <w:t xml:space="preserve">123. Ответ на жалобу не дается в случае, если в письменной жалобе не указаны фамилия, имя, отчество (последнее </w:t>
      </w:r>
      <w:r w:rsidRPr="001D2C9D">
        <w:rPr>
          <w:rFonts w:ascii="Times New Roman" w:hAnsi="Times New Roman"/>
          <w:sz w:val="28"/>
        </w:rPr>
        <w:t xml:space="preserve">– </w:t>
      </w:r>
      <w:r>
        <w:rPr>
          <w:rFonts w:ascii="Times New Roman" w:hAnsi="Times New Roman"/>
          <w:sz w:val="28"/>
        </w:rPr>
        <w:t xml:space="preserve"> при наличии) лица, направившего ее, или почтовый адрес, по которому должен быть направлен ответ.</w:t>
      </w:r>
    </w:p>
    <w:p w:rsidR="00BC0833" w:rsidRDefault="00BC0833" w:rsidP="00BC0833">
      <w:pPr>
        <w:pStyle w:val="ConsPlusNormal"/>
        <w:ind w:firstLine="709"/>
        <w:jc w:val="both"/>
        <w:rPr>
          <w:rFonts w:ascii="Times New Roman" w:hAnsi="Times New Roman"/>
          <w:sz w:val="28"/>
        </w:rPr>
      </w:pPr>
      <w:r>
        <w:rPr>
          <w:rFonts w:ascii="Times New Roman" w:hAnsi="Times New Roman"/>
          <w:sz w:val="28"/>
        </w:rPr>
        <w:t>124. При получении жалобы, в которой содержатся нецензурные либо оскорбительные выражения, угрозы жизни, здоровью или имуществу должностного лица, а также членам его семьи, Ространснадзор и (или) территориальный орган,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BC0833" w:rsidRDefault="00BC0833" w:rsidP="00BC0833">
      <w:pPr>
        <w:pStyle w:val="ConsPlusNormal"/>
        <w:ind w:firstLine="709"/>
        <w:jc w:val="both"/>
        <w:rPr>
          <w:rFonts w:ascii="Times New Roman" w:hAnsi="Times New Roman"/>
          <w:sz w:val="28"/>
        </w:rPr>
      </w:pPr>
      <w:r>
        <w:rPr>
          <w:rFonts w:ascii="Times New Roman" w:hAnsi="Times New Roman"/>
          <w:sz w:val="28"/>
        </w:rPr>
        <w:t>125. Если текст жалобы не поддается прочтению, ответ на жалобу не дается и она не подлежит направлению на рассмотрение в Ространснадзор и (или) территориальный орган или должностному лицу в соответствии с их компетенцией, о чем сообщается лицу, направившему жалобу, если его фамилия и почтовый адрес поддаются прочтению.</w:t>
      </w:r>
    </w:p>
    <w:p w:rsidR="00BC0833" w:rsidRDefault="00BC0833" w:rsidP="00BC0833">
      <w:pPr>
        <w:pStyle w:val="ConsPlusNormal"/>
        <w:ind w:firstLine="709"/>
        <w:jc w:val="both"/>
        <w:rPr>
          <w:rFonts w:ascii="Times New Roman" w:hAnsi="Times New Roman"/>
          <w:sz w:val="28"/>
        </w:rPr>
      </w:pPr>
      <w:r>
        <w:rPr>
          <w:rFonts w:ascii="Times New Roman" w:hAnsi="Times New Roman"/>
          <w:sz w:val="28"/>
        </w:rPr>
        <w:lastRenderedPageBreak/>
        <w:t>126. Если в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Ространснадзор и (или) территориальный орган вправе принять решение о безосновательности очередной жалобы и прекращении переписки по данному вопросу при условии, что указанная жалоба и ранее поступившие жалобы направлялись в Ространснадзор и территориальный орган. О данном решении уведомляется лицо, направившее жалобу.</w:t>
      </w:r>
    </w:p>
    <w:p w:rsidR="00BC0833" w:rsidRDefault="00BC0833" w:rsidP="00BC0833">
      <w:pPr>
        <w:pStyle w:val="ConsPlusNormal"/>
        <w:ind w:firstLine="709"/>
        <w:jc w:val="both"/>
        <w:rPr>
          <w:rFonts w:ascii="Times New Roman" w:hAnsi="Times New Roman"/>
          <w:sz w:val="28"/>
        </w:rPr>
      </w:pPr>
      <w:r>
        <w:rPr>
          <w:rFonts w:ascii="Times New Roman" w:hAnsi="Times New Roman"/>
          <w:sz w:val="28"/>
        </w:rPr>
        <w:t>127.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BC0833" w:rsidRDefault="00BC0833" w:rsidP="00BC0833">
      <w:pPr>
        <w:pStyle w:val="ConsPlusNormal"/>
        <w:ind w:firstLine="709"/>
        <w:jc w:val="both"/>
        <w:rPr>
          <w:rFonts w:ascii="Times New Roman" w:hAnsi="Times New Roman"/>
          <w:sz w:val="28"/>
        </w:rPr>
      </w:pPr>
      <w:r>
        <w:rPr>
          <w:rFonts w:ascii="Times New Roman" w:hAnsi="Times New Roman"/>
          <w:sz w:val="28"/>
        </w:rPr>
        <w:t xml:space="preserve">128.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w:t>
      </w:r>
      <w:r>
        <w:rPr>
          <w:rFonts w:ascii="Times New Roman" w:hAnsi="Times New Roman"/>
          <w:sz w:val="28"/>
        </w:rPr>
        <w:br/>
        <w:t>в течение семи дней со дня регистрации обращения сообщается гражданину, направившему обращение.</w:t>
      </w:r>
    </w:p>
    <w:p w:rsidR="00BC0833" w:rsidRDefault="00BC0833" w:rsidP="00BC0833">
      <w:pPr>
        <w:pStyle w:val="ConsPlusNormal"/>
        <w:ind w:firstLine="709"/>
        <w:jc w:val="both"/>
        <w:rPr>
          <w:rFonts w:ascii="Times New Roman" w:hAnsi="Times New Roman"/>
          <w:sz w:val="28"/>
        </w:rPr>
      </w:pPr>
      <w:r>
        <w:rPr>
          <w:rFonts w:ascii="Times New Roman" w:hAnsi="Times New Roman"/>
          <w:sz w:val="28"/>
        </w:rPr>
        <w:t>129. Жалоба, в которой обжалуется судебное решение, в течении 7 дней со дня регистрации возвращается лицу, направившему жалобу, с разъяснением порядка обжалования данного судебного решения.</w:t>
      </w:r>
    </w:p>
    <w:p w:rsidR="00BC0833" w:rsidRDefault="00BC0833" w:rsidP="00BC0833">
      <w:pPr>
        <w:pStyle w:val="ConsPlusNormal"/>
        <w:ind w:firstLine="709"/>
        <w:jc w:val="both"/>
        <w:rPr>
          <w:rFonts w:ascii="Times New Roman" w:hAnsi="Times New Roman"/>
          <w:sz w:val="28"/>
        </w:rPr>
      </w:pPr>
    </w:p>
    <w:p w:rsidR="00BC0833" w:rsidRDefault="00BC0833" w:rsidP="00BC0833">
      <w:pPr>
        <w:pStyle w:val="ConsPlusNormal"/>
        <w:jc w:val="center"/>
        <w:rPr>
          <w:rFonts w:ascii="Times New Roman" w:hAnsi="Times New Roman"/>
          <w:b/>
          <w:sz w:val="28"/>
        </w:rPr>
      </w:pPr>
      <w:r>
        <w:rPr>
          <w:rFonts w:ascii="Times New Roman" w:hAnsi="Times New Roman"/>
          <w:b/>
          <w:sz w:val="28"/>
        </w:rPr>
        <w:t>Основания для начала процедуры досудебного (внесудебного) обжалования</w:t>
      </w:r>
    </w:p>
    <w:p w:rsidR="00BC0833" w:rsidRDefault="00BC0833" w:rsidP="00BC0833">
      <w:pPr>
        <w:pStyle w:val="ConsPlusNormal"/>
        <w:ind w:firstLine="709"/>
        <w:jc w:val="both"/>
        <w:rPr>
          <w:rFonts w:ascii="Times New Roman" w:hAnsi="Times New Roman"/>
          <w:sz w:val="28"/>
        </w:rPr>
      </w:pPr>
      <w:r>
        <w:rPr>
          <w:rFonts w:ascii="Times New Roman" w:hAnsi="Times New Roman"/>
          <w:sz w:val="28"/>
        </w:rPr>
        <w:t>130. Основанием для начала процедуры досудебного обжалования является поступление жалобы в Ространснадзор и (или) территориальный орган в письменной форме на бумажном носителе или в форме электронного документа.</w:t>
      </w:r>
    </w:p>
    <w:p w:rsidR="00BC0833" w:rsidRDefault="00BC0833" w:rsidP="00BC0833">
      <w:pPr>
        <w:pStyle w:val="ConsPlusNormal"/>
        <w:ind w:firstLine="709"/>
        <w:jc w:val="both"/>
        <w:rPr>
          <w:rFonts w:ascii="Times New Roman" w:hAnsi="Times New Roman"/>
          <w:sz w:val="28"/>
        </w:rPr>
      </w:pPr>
      <w:r>
        <w:rPr>
          <w:rFonts w:ascii="Times New Roman" w:hAnsi="Times New Roman"/>
          <w:sz w:val="28"/>
        </w:rPr>
        <w:t>131. При поступлении жалобы Ространснадзором и (или) территориальным органом рассматриваются:</w:t>
      </w:r>
    </w:p>
    <w:p w:rsidR="00BC0833" w:rsidRDefault="00BC0833" w:rsidP="00BC0833">
      <w:pPr>
        <w:pStyle w:val="ConsPlusNormal"/>
        <w:ind w:firstLine="709"/>
        <w:jc w:val="both"/>
        <w:rPr>
          <w:rFonts w:ascii="Times New Roman" w:hAnsi="Times New Roman"/>
          <w:sz w:val="28"/>
        </w:rPr>
      </w:pPr>
      <w:r>
        <w:rPr>
          <w:rFonts w:ascii="Times New Roman" w:hAnsi="Times New Roman"/>
          <w:sz w:val="28"/>
        </w:rPr>
        <w:t>1) документы, представленные заявителем;</w:t>
      </w:r>
    </w:p>
    <w:p w:rsidR="00BC0833" w:rsidRDefault="00BC0833" w:rsidP="00BC0833">
      <w:pPr>
        <w:pStyle w:val="ConsPlusNormal"/>
        <w:ind w:firstLine="709"/>
        <w:jc w:val="both"/>
        <w:rPr>
          <w:rFonts w:ascii="Times New Roman" w:hAnsi="Times New Roman"/>
          <w:sz w:val="28"/>
        </w:rPr>
      </w:pPr>
      <w:r>
        <w:rPr>
          <w:rFonts w:ascii="Times New Roman" w:hAnsi="Times New Roman"/>
          <w:sz w:val="28"/>
        </w:rPr>
        <w:t>2) материалы, объяснения, представленные должностным лицом;</w:t>
      </w:r>
    </w:p>
    <w:p w:rsidR="00BC0833" w:rsidRDefault="00BC0833" w:rsidP="00BC0833">
      <w:pPr>
        <w:pStyle w:val="ConsPlusNormal"/>
        <w:ind w:firstLine="709"/>
        <w:jc w:val="both"/>
        <w:rPr>
          <w:rFonts w:ascii="Times New Roman" w:hAnsi="Times New Roman"/>
          <w:sz w:val="28"/>
        </w:rPr>
      </w:pPr>
      <w:r>
        <w:rPr>
          <w:rFonts w:ascii="Times New Roman" w:hAnsi="Times New Roman"/>
          <w:sz w:val="28"/>
        </w:rPr>
        <w:t>3) результаты проверок.</w:t>
      </w:r>
    </w:p>
    <w:p w:rsidR="00BC0833" w:rsidRDefault="00BC0833" w:rsidP="00BC0833">
      <w:pPr>
        <w:pStyle w:val="ConsPlusNormal"/>
        <w:tabs>
          <w:tab w:val="left" w:pos="1770"/>
        </w:tabs>
        <w:ind w:firstLine="709"/>
        <w:jc w:val="both"/>
        <w:rPr>
          <w:rFonts w:ascii="Times New Roman" w:hAnsi="Times New Roman"/>
          <w:sz w:val="28"/>
        </w:rPr>
      </w:pPr>
      <w:r>
        <w:rPr>
          <w:rFonts w:ascii="Times New Roman" w:hAnsi="Times New Roman"/>
          <w:sz w:val="28"/>
        </w:rPr>
        <w:t>132. В жалобе указываются:</w:t>
      </w:r>
    </w:p>
    <w:p w:rsidR="00BC0833" w:rsidRDefault="00BC0833" w:rsidP="00BC0833">
      <w:pPr>
        <w:pStyle w:val="ConsPlusNormal"/>
        <w:tabs>
          <w:tab w:val="left" w:pos="1770"/>
        </w:tabs>
        <w:ind w:firstLine="709"/>
        <w:jc w:val="both"/>
        <w:rPr>
          <w:rFonts w:ascii="Times New Roman" w:hAnsi="Times New Roman"/>
          <w:sz w:val="28"/>
        </w:rPr>
      </w:pPr>
      <w:r>
        <w:rPr>
          <w:rFonts w:ascii="Times New Roman" w:hAnsi="Times New Roman"/>
          <w:sz w:val="28"/>
        </w:rPr>
        <w:t>фамилия, имя, отчество заявителя;</w:t>
      </w:r>
    </w:p>
    <w:p w:rsidR="00BC0833" w:rsidRDefault="00BC0833" w:rsidP="00BC0833">
      <w:pPr>
        <w:pStyle w:val="ConsPlusNormal"/>
        <w:tabs>
          <w:tab w:val="left" w:pos="1770"/>
        </w:tabs>
        <w:ind w:firstLine="709"/>
        <w:jc w:val="both"/>
        <w:rPr>
          <w:rFonts w:ascii="Times New Roman" w:hAnsi="Times New Roman"/>
          <w:sz w:val="28"/>
        </w:rPr>
      </w:pPr>
      <w:r>
        <w:rPr>
          <w:rFonts w:ascii="Times New Roman" w:hAnsi="Times New Roman"/>
          <w:sz w:val="28"/>
        </w:rPr>
        <w:t>полное наименование юридического лица (в случае обращения организации);</w:t>
      </w:r>
    </w:p>
    <w:p w:rsidR="00BC0833" w:rsidRDefault="00BC0833" w:rsidP="00BC0833">
      <w:pPr>
        <w:pStyle w:val="ConsPlusNormal"/>
        <w:tabs>
          <w:tab w:val="left" w:pos="1770"/>
        </w:tabs>
        <w:ind w:firstLine="709"/>
        <w:jc w:val="both"/>
        <w:rPr>
          <w:rFonts w:ascii="Times New Roman" w:hAnsi="Times New Roman"/>
          <w:sz w:val="28"/>
        </w:rPr>
      </w:pPr>
      <w:r>
        <w:rPr>
          <w:rFonts w:ascii="Times New Roman" w:hAnsi="Times New Roman"/>
          <w:sz w:val="28"/>
        </w:rPr>
        <w:t>почтовый адрес заявителя;</w:t>
      </w:r>
    </w:p>
    <w:p w:rsidR="00BC0833" w:rsidRDefault="00BC0833" w:rsidP="00BC0833">
      <w:pPr>
        <w:pStyle w:val="ConsPlusNormal"/>
        <w:tabs>
          <w:tab w:val="left" w:pos="1770"/>
        </w:tabs>
        <w:ind w:firstLine="709"/>
        <w:jc w:val="both"/>
        <w:rPr>
          <w:rFonts w:ascii="Times New Roman" w:hAnsi="Times New Roman"/>
          <w:sz w:val="28"/>
        </w:rPr>
      </w:pPr>
      <w:r>
        <w:rPr>
          <w:rFonts w:ascii="Times New Roman" w:hAnsi="Times New Roman"/>
          <w:sz w:val="28"/>
        </w:rPr>
        <w:t>предмет жалобы;</w:t>
      </w:r>
    </w:p>
    <w:p w:rsidR="00BC0833" w:rsidRDefault="00BC0833" w:rsidP="00BC0833">
      <w:pPr>
        <w:pStyle w:val="ConsPlusNormal"/>
        <w:tabs>
          <w:tab w:val="left" w:pos="1770"/>
        </w:tabs>
        <w:ind w:firstLine="709"/>
        <w:jc w:val="both"/>
        <w:rPr>
          <w:rFonts w:ascii="Times New Roman" w:hAnsi="Times New Roman"/>
          <w:sz w:val="28"/>
        </w:rPr>
      </w:pPr>
      <w:r>
        <w:rPr>
          <w:rFonts w:ascii="Times New Roman" w:hAnsi="Times New Roman"/>
          <w:sz w:val="28"/>
        </w:rPr>
        <w:t>личная подпись заявителя.</w:t>
      </w:r>
    </w:p>
    <w:p w:rsidR="00BC0833" w:rsidRDefault="00BC0833" w:rsidP="00BC0833">
      <w:pPr>
        <w:pStyle w:val="ConsPlusNormal"/>
        <w:tabs>
          <w:tab w:val="left" w:pos="1770"/>
        </w:tabs>
        <w:ind w:firstLine="709"/>
        <w:jc w:val="both"/>
        <w:rPr>
          <w:rFonts w:ascii="Times New Roman" w:hAnsi="Times New Roman"/>
          <w:sz w:val="28"/>
        </w:rPr>
      </w:pPr>
      <w:r>
        <w:rPr>
          <w:rFonts w:ascii="Times New Roman" w:hAnsi="Times New Roman"/>
          <w:sz w:val="28"/>
        </w:rPr>
        <w:t>133. Если в результате рассмотрения жалоба признана обоснованной, то соответствующим должностным лицом принимается решение о привлечении к ответственности в соответствии с законодательством Российской Федерации должностного лица, ответственного за действие (бездействие) и решения, принятые в ходе осуществления государственного контроля (надзора) и повлекшие за собой жалобу.</w:t>
      </w:r>
    </w:p>
    <w:p w:rsidR="00BC0833" w:rsidRDefault="00BC0833" w:rsidP="00BC0833">
      <w:pPr>
        <w:pStyle w:val="ConsPlusNormal"/>
        <w:ind w:firstLine="709"/>
        <w:jc w:val="both"/>
        <w:rPr>
          <w:rFonts w:ascii="Times New Roman" w:hAnsi="Times New Roman"/>
          <w:b/>
          <w:sz w:val="28"/>
        </w:rPr>
      </w:pPr>
    </w:p>
    <w:p w:rsidR="00BC0833" w:rsidRDefault="00BC0833" w:rsidP="00BC0833">
      <w:pPr>
        <w:pStyle w:val="ConsPlusNormal"/>
        <w:jc w:val="center"/>
        <w:rPr>
          <w:rFonts w:ascii="Times New Roman" w:hAnsi="Times New Roman"/>
          <w:b/>
          <w:sz w:val="28"/>
        </w:rPr>
      </w:pPr>
      <w:r>
        <w:rPr>
          <w:rFonts w:ascii="Times New Roman" w:hAnsi="Times New Roman"/>
          <w:b/>
          <w:sz w:val="28"/>
        </w:rPr>
        <w:t>Права заинтересованных лиц на получение информации и документов, необходимых для обоснования и рассмотрения жалобы</w:t>
      </w:r>
    </w:p>
    <w:p w:rsidR="00BC0833" w:rsidRDefault="00BC0833" w:rsidP="00BC0833">
      <w:pPr>
        <w:pStyle w:val="ConsPlusNormal"/>
        <w:ind w:firstLine="709"/>
        <w:jc w:val="both"/>
        <w:rPr>
          <w:rFonts w:ascii="Times New Roman" w:hAnsi="Times New Roman"/>
          <w:sz w:val="28"/>
        </w:rPr>
      </w:pPr>
      <w:r>
        <w:rPr>
          <w:rFonts w:ascii="Times New Roman" w:hAnsi="Times New Roman"/>
          <w:sz w:val="28"/>
        </w:rPr>
        <w:t>134. В случае необходимости заявитель, обратившийся в Ространснадзор или территориальный орган с жалобой на действия (бездействие) его должностных лиц,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C0833" w:rsidRDefault="00BC0833" w:rsidP="00BC0833">
      <w:pPr>
        <w:pStyle w:val="ConsPlusNormal"/>
        <w:ind w:firstLine="709"/>
        <w:jc w:val="both"/>
        <w:rPr>
          <w:rFonts w:ascii="Times New Roman" w:hAnsi="Times New Roman"/>
          <w:sz w:val="28"/>
        </w:rPr>
      </w:pPr>
    </w:p>
    <w:p w:rsidR="00BC0833" w:rsidRDefault="00BC0833" w:rsidP="00BC0833">
      <w:pPr>
        <w:jc w:val="center"/>
        <w:rPr>
          <w:b/>
          <w:sz w:val="28"/>
        </w:rPr>
      </w:pPr>
      <w:r>
        <w:rPr>
          <w:b/>
          <w:sz w:val="28"/>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BC0833" w:rsidRDefault="00BC0833" w:rsidP="00BC0833">
      <w:pPr>
        <w:ind w:firstLine="709"/>
        <w:jc w:val="both"/>
        <w:rPr>
          <w:sz w:val="28"/>
        </w:rPr>
      </w:pPr>
      <w:r>
        <w:rPr>
          <w:sz w:val="28"/>
        </w:rPr>
        <w:t>135. Заявители могут обратиться с жалобой на действие (бездействие) или решение, принятое в ходе осуществления мероприятий по контролю   должностными лицами, к начальнику территориального органа.</w:t>
      </w:r>
    </w:p>
    <w:p w:rsidR="00BC0833" w:rsidRDefault="00BC0833" w:rsidP="00BC0833">
      <w:pPr>
        <w:ind w:firstLine="709"/>
        <w:jc w:val="both"/>
        <w:rPr>
          <w:sz w:val="28"/>
        </w:rPr>
      </w:pPr>
      <w:r>
        <w:rPr>
          <w:sz w:val="28"/>
        </w:rPr>
        <w:t>136. Если заявители не удовлетворены решением, принятым в ходе рассмотрения жалобы в территориальном органе, то они вправе обратиться письменно в Ространснадзор.</w:t>
      </w:r>
    </w:p>
    <w:p w:rsidR="00BC0833" w:rsidRDefault="00BC0833" w:rsidP="00BC0833">
      <w:pPr>
        <w:ind w:firstLine="709"/>
        <w:jc w:val="both"/>
        <w:rPr>
          <w:b/>
          <w:sz w:val="28"/>
        </w:rPr>
      </w:pPr>
    </w:p>
    <w:p w:rsidR="00BC0833" w:rsidRDefault="00BC0833" w:rsidP="00BC0833">
      <w:pPr>
        <w:ind w:firstLine="709"/>
        <w:jc w:val="center"/>
        <w:rPr>
          <w:b/>
          <w:sz w:val="28"/>
        </w:rPr>
      </w:pPr>
    </w:p>
    <w:p w:rsidR="00BC0833" w:rsidRDefault="00BC0833" w:rsidP="00BC0833">
      <w:pPr>
        <w:jc w:val="center"/>
        <w:rPr>
          <w:b/>
          <w:sz w:val="28"/>
        </w:rPr>
      </w:pPr>
      <w:r>
        <w:rPr>
          <w:b/>
          <w:sz w:val="28"/>
        </w:rPr>
        <w:t>Сроки рассмотрения жалобы</w:t>
      </w:r>
    </w:p>
    <w:p w:rsidR="00BC0833" w:rsidRDefault="00BC0833" w:rsidP="00BC0833">
      <w:pPr>
        <w:ind w:firstLine="709"/>
        <w:jc w:val="both"/>
        <w:rPr>
          <w:sz w:val="28"/>
        </w:rPr>
      </w:pPr>
      <w:r>
        <w:rPr>
          <w:sz w:val="28"/>
        </w:rPr>
        <w:t>137. Поступившая жалоба рассматривается Ространснадзором и (или) территориальным органом в течение 30 дней со дня ее регистрации.</w:t>
      </w:r>
    </w:p>
    <w:p w:rsidR="00BC0833" w:rsidRDefault="00BC0833" w:rsidP="00BC0833">
      <w:pPr>
        <w:ind w:firstLine="709"/>
        <w:jc w:val="both"/>
        <w:rPr>
          <w:sz w:val="28"/>
        </w:rPr>
      </w:pPr>
      <w:r>
        <w:rPr>
          <w:sz w:val="28"/>
        </w:rPr>
        <w:t xml:space="preserve">138. Срок рассмотрения жалобы продлевается в случае принятия руководителем Ространснадзора и (или) территориальным органом либо иным уполномоченным на то должностным лицом решения о необходимости проведения проверки по жалобе, запроса дополнительной информации, но не более чем </w:t>
      </w:r>
      <w:r>
        <w:rPr>
          <w:sz w:val="28"/>
        </w:rPr>
        <w:br/>
        <w:t>на 30 дней, уведомив о продлении срока его рассмотрения заявителя.</w:t>
      </w:r>
    </w:p>
    <w:p w:rsidR="00BC0833" w:rsidRDefault="00BC0833" w:rsidP="00BC0833">
      <w:pPr>
        <w:jc w:val="center"/>
        <w:rPr>
          <w:b/>
          <w:sz w:val="28"/>
        </w:rPr>
      </w:pPr>
    </w:p>
    <w:p w:rsidR="00BC0833" w:rsidRDefault="00BC0833" w:rsidP="00BC0833">
      <w:pPr>
        <w:jc w:val="center"/>
        <w:rPr>
          <w:b/>
          <w:sz w:val="28"/>
        </w:rPr>
      </w:pPr>
      <w:r>
        <w:rPr>
          <w:b/>
          <w:sz w:val="28"/>
        </w:rPr>
        <w:t xml:space="preserve">Результат досудебного (внесудебного) обжалования </w:t>
      </w:r>
    </w:p>
    <w:p w:rsidR="00BC0833" w:rsidRDefault="00BC0833" w:rsidP="00BC0833">
      <w:pPr>
        <w:ind w:firstLine="709"/>
        <w:jc w:val="both"/>
        <w:rPr>
          <w:sz w:val="28"/>
        </w:rPr>
      </w:pPr>
      <w:r>
        <w:rPr>
          <w:sz w:val="28"/>
        </w:rPr>
        <w:t>139. По результатам рассмотрения жалобы должностное лицо Ространснадзора или территориального органа принимает решение об удовлетворении жалобы либо об отказе в ее удовлетворении.</w:t>
      </w:r>
    </w:p>
    <w:p w:rsidR="00BC0833" w:rsidRDefault="00BC0833" w:rsidP="00BC0833">
      <w:pPr>
        <w:ind w:firstLine="709"/>
        <w:jc w:val="both"/>
        <w:rPr>
          <w:sz w:val="28"/>
        </w:rPr>
      </w:pPr>
      <w:r>
        <w:rPr>
          <w:sz w:val="28"/>
        </w:rPr>
        <w:t xml:space="preserve">140. Мотивированный ответ о результатах рассмотрения жалобы направляется заявителю в письменной форме или по желанию заявителя в электронной форме не позднее дня, следующего за днем принятия решения.    </w:t>
      </w:r>
    </w:p>
    <w:p w:rsidR="00BC0833" w:rsidRDefault="00BC0833" w:rsidP="00BC0833">
      <w:pPr>
        <w:ind w:firstLine="709"/>
        <w:jc w:val="both"/>
        <w:rPr>
          <w:sz w:val="28"/>
        </w:rPr>
      </w:pPr>
      <w:r>
        <w:rPr>
          <w:sz w:val="28"/>
        </w:rPr>
        <w:t>141.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p w:rsidR="00BC0833" w:rsidRDefault="00BC0833" w:rsidP="00BC0833">
      <w:pPr>
        <w:ind w:firstLine="709"/>
        <w:jc w:val="both"/>
        <w:rPr>
          <w:sz w:val="28"/>
        </w:rPr>
      </w:pPr>
    </w:p>
    <w:p w:rsidR="00BC0833" w:rsidRDefault="00BC0833" w:rsidP="00BC0833">
      <w:pPr>
        <w:ind w:firstLine="709"/>
        <w:jc w:val="both"/>
        <w:rPr>
          <w:b/>
          <w:sz w:val="28"/>
        </w:rPr>
      </w:pPr>
    </w:p>
    <w:permEnd w:id="1583306926"/>
    <w:p w:rsidR="00BC0833" w:rsidRPr="00CB6CC8" w:rsidRDefault="00BC0833">
      <w:pPr>
        <w:rPr>
          <w:sz w:val="28"/>
          <w:szCs w:val="28"/>
        </w:rPr>
      </w:pPr>
    </w:p>
    <w:sectPr w:rsidR="00BC0833" w:rsidRPr="00CB6CC8" w:rsidSect="00046055">
      <w:headerReference w:type="default" r:id="rId14"/>
      <w:pgSz w:w="11906" w:h="16838"/>
      <w:pgMar w:top="567" w:right="567"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7F6" w:rsidRDefault="00AF27F6" w:rsidP="00046055">
      <w:r>
        <w:separator/>
      </w:r>
    </w:p>
  </w:endnote>
  <w:endnote w:type="continuationSeparator" w:id="0">
    <w:p w:rsidR="00AF27F6" w:rsidRDefault="00AF27F6" w:rsidP="00046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7F6" w:rsidRDefault="00AF27F6" w:rsidP="00046055">
      <w:r>
        <w:separator/>
      </w:r>
    </w:p>
  </w:footnote>
  <w:footnote w:type="continuationSeparator" w:id="0">
    <w:p w:rsidR="00AF27F6" w:rsidRDefault="00AF27F6" w:rsidP="00046055">
      <w:r>
        <w:continuationSeparator/>
      </w:r>
    </w:p>
  </w:footnote>
  <w:footnote w:id="1">
    <w:p w:rsidR="001C6739" w:rsidRPr="00661BA4" w:rsidRDefault="001C6739" w:rsidP="00BC0833">
      <w:pPr>
        <w:pStyle w:val="af7"/>
        <w:ind w:firstLine="709"/>
        <w:jc w:val="both"/>
        <w:rPr>
          <w:rFonts w:ascii="Times New Roman"/>
        </w:rPr>
      </w:pPr>
      <w:r>
        <w:rPr>
          <w:rStyle w:val="ab"/>
        </w:rPr>
        <w:footnoteRef/>
      </w:r>
      <w:r>
        <w:t xml:space="preserve"> </w:t>
      </w:r>
      <w:hyperlink r:id="rId1" w:history="1">
        <w:r w:rsidRPr="00661BA4">
          <w:t>Положение</w:t>
        </w:r>
      </w:hyperlink>
      <w:r w:rsidRPr="00661BA4">
        <w:rPr>
          <w:rFonts w:ascii="Times New Roman"/>
        </w:rPr>
        <w:t xml:space="preserve"> о федеральной государственной информационной системе </w:t>
      </w:r>
      <w:r>
        <w:rPr>
          <w:rFonts w:ascii="Times New Roman"/>
        </w:rPr>
        <w:t>«</w:t>
      </w:r>
      <w:r w:rsidRPr="00661BA4">
        <w:rPr>
          <w:rFonts w:ascii="Times New Roman"/>
        </w:rPr>
        <w:t>Федеральный реестр государственных и муниципальных услуг (функций</w:t>
      </w:r>
      <w:r>
        <w:rPr>
          <w:rFonts w:ascii="Times New Roman"/>
        </w:rPr>
        <w:t>»</w:t>
      </w:r>
      <w:r w:rsidRPr="00661BA4">
        <w:rPr>
          <w:rFonts w:ascii="Times New Roman"/>
        </w:rPr>
        <w:t xml:space="preserve">, утвержденное постановлением Правительства Российской Федерации от 24 октября 2011 г. </w:t>
      </w:r>
      <w:r>
        <w:rPr>
          <w:rFonts w:ascii="Times New Roman"/>
        </w:rPr>
        <w:t>№</w:t>
      </w:r>
      <w:r w:rsidRPr="00661BA4">
        <w:rPr>
          <w:rFonts w:ascii="Times New Roman"/>
        </w:rPr>
        <w:t xml:space="preserve"> 861 (Собрание законодательства Российской Федерации, 2011,</w:t>
      </w:r>
      <w:r>
        <w:rPr>
          <w:rFonts w:ascii="Times New Roman"/>
        </w:rPr>
        <w:t>№</w:t>
      </w:r>
      <w:r w:rsidR="008B1331">
        <w:rPr>
          <w:rFonts w:ascii="Times New Roman"/>
        </w:rPr>
        <w:t xml:space="preserve"> 44, ст. 6274; </w:t>
      </w:r>
      <w:r w:rsidRPr="00141DB9">
        <w:rPr>
          <w:rFonts w:ascii="Times New Roman"/>
        </w:rPr>
        <w:t xml:space="preserve">2019, </w:t>
      </w:r>
      <w:r w:rsidR="008B1331">
        <w:rPr>
          <w:rFonts w:ascii="Times New Roman"/>
        </w:rPr>
        <w:t>№</w:t>
      </w:r>
      <w:r w:rsidR="008B1331" w:rsidRPr="008B1331">
        <w:rPr>
          <w:rFonts w:ascii="Times New Roman"/>
        </w:rPr>
        <w:t xml:space="preserve"> 47 ст. 6675</w:t>
      </w:r>
      <w:r w:rsidRPr="00661BA4">
        <w:rPr>
          <w:rFonts w:ascii="Times New Roman"/>
        </w:rPr>
        <w:t>)</w:t>
      </w:r>
      <w:r w:rsidRPr="00141DB9">
        <w:t xml:space="preserve"> </w:t>
      </w:r>
      <w:r w:rsidRPr="00141DB9">
        <w:rPr>
          <w:rFonts w:ascii="Times New Roman"/>
        </w:rPr>
        <w:t xml:space="preserve">(далее - постановление Правительства Российской Федерации </w:t>
      </w:r>
      <w:r>
        <w:rPr>
          <w:rFonts w:ascii="Times New Roman"/>
        </w:rPr>
        <w:t>№</w:t>
      </w:r>
      <w:r w:rsidRPr="00141DB9">
        <w:rPr>
          <w:rFonts w:ascii="Times New Roman"/>
        </w:rPr>
        <w:t xml:space="preserve"> 861)</w:t>
      </w:r>
      <w:r>
        <w:rPr>
          <w:rFonts w:ascii="Times New Roman"/>
        </w:rPr>
        <w:t>.</w:t>
      </w:r>
    </w:p>
  </w:footnote>
  <w:footnote w:id="2">
    <w:p w:rsidR="001C6739" w:rsidRDefault="001C6739" w:rsidP="00BC0833">
      <w:pPr>
        <w:pStyle w:val="af7"/>
        <w:ind w:firstLine="709"/>
        <w:jc w:val="both"/>
      </w:pPr>
      <w:r>
        <w:rPr>
          <w:rStyle w:val="ab"/>
        </w:rPr>
        <w:footnoteRef/>
      </w:r>
      <w:r>
        <w:t xml:space="preserve"> </w:t>
      </w:r>
      <w:hyperlink r:id="rId2" w:history="1">
        <w:r w:rsidRPr="00661BA4">
          <w:rPr>
            <w:rFonts w:ascii="Times New Roman"/>
          </w:rPr>
          <w:t>Положение</w:t>
        </w:r>
      </w:hyperlink>
      <w:r w:rsidRPr="00661BA4">
        <w:rPr>
          <w:rFonts w:ascii="Times New Roman"/>
        </w:rPr>
        <w:t xml:space="preserve"> о федеральной государственной информационной системе</w:t>
      </w:r>
      <w:r w:rsidRPr="00141DB9">
        <w:t xml:space="preserve"> </w:t>
      </w:r>
      <w:r>
        <w:t>«</w:t>
      </w:r>
      <w:r w:rsidRPr="00141DB9">
        <w:t>Единый</w:t>
      </w:r>
      <w:r w:rsidRPr="00141DB9">
        <w:t xml:space="preserve"> </w:t>
      </w:r>
      <w:r w:rsidRPr="00141DB9">
        <w:t>портал</w:t>
      </w:r>
      <w:r w:rsidRPr="00141DB9">
        <w:t xml:space="preserve"> </w:t>
      </w:r>
      <w:r w:rsidRPr="00141DB9">
        <w:t>государственных</w:t>
      </w:r>
      <w:r w:rsidRPr="00141DB9">
        <w:t xml:space="preserve"> </w:t>
      </w:r>
      <w:r>
        <w:br/>
      </w:r>
      <w:r w:rsidRPr="00141DB9">
        <w:t>и</w:t>
      </w:r>
      <w:r w:rsidRPr="00141DB9">
        <w:t xml:space="preserve"> </w:t>
      </w:r>
      <w:r w:rsidRPr="00141DB9">
        <w:t>муниципальных</w:t>
      </w:r>
      <w:r w:rsidRPr="00141DB9">
        <w:t xml:space="preserve"> </w:t>
      </w:r>
      <w:r w:rsidRPr="00141DB9">
        <w:t>услуг</w:t>
      </w:r>
      <w:r w:rsidRPr="00141DB9">
        <w:t xml:space="preserve"> (</w:t>
      </w:r>
      <w:r w:rsidRPr="00141DB9">
        <w:t>функций</w:t>
      </w:r>
      <w:r w:rsidRPr="00141DB9">
        <w:t>)</w:t>
      </w:r>
      <w:r>
        <w:t>»</w:t>
      </w:r>
      <w:r w:rsidRPr="00141DB9">
        <w:t xml:space="preserve">, </w:t>
      </w:r>
      <w:r w:rsidRPr="00141DB9">
        <w:t>утвержденное</w:t>
      </w:r>
      <w:r w:rsidRPr="00141DB9">
        <w:t xml:space="preserve"> </w:t>
      </w:r>
      <w:r w:rsidRPr="00141DB9">
        <w:t>постановлением</w:t>
      </w:r>
      <w:r w:rsidRPr="00141DB9">
        <w:t xml:space="preserve"> </w:t>
      </w:r>
      <w:r w:rsidRPr="00141DB9">
        <w:t>Правительства</w:t>
      </w:r>
      <w:r w:rsidRPr="00141DB9">
        <w:t xml:space="preserve"> </w:t>
      </w:r>
      <w:r w:rsidRPr="00141DB9">
        <w:t>Российской</w:t>
      </w:r>
      <w:r w:rsidRPr="00141DB9">
        <w:t xml:space="preserve"> </w:t>
      </w:r>
      <w:r w:rsidRPr="00661BA4">
        <w:rPr>
          <w:rFonts w:ascii="Times New Roman"/>
        </w:rPr>
        <w:t>Федерации № 861</w:t>
      </w:r>
      <w:r>
        <w:rPr>
          <w:rFonts w:ascii="Times New Roman"/>
        </w:rPr>
        <w:t>.</w:t>
      </w:r>
    </w:p>
  </w:footnote>
  <w:footnote w:id="3">
    <w:p w:rsidR="001C6739" w:rsidRDefault="001C6739" w:rsidP="00BC0833">
      <w:pPr>
        <w:pStyle w:val="af7"/>
        <w:ind w:firstLine="709"/>
        <w:jc w:val="both"/>
        <w:rPr>
          <w:rFonts w:ascii="Times New Roman"/>
        </w:rPr>
      </w:pPr>
      <w:r>
        <w:rPr>
          <w:rStyle w:val="ab"/>
        </w:rPr>
        <w:footnoteRef/>
      </w:r>
      <w:r>
        <w:t xml:space="preserve"> </w:t>
      </w:r>
      <w:r w:rsidRPr="00742056">
        <w:rPr>
          <w:rFonts w:ascii="Times New Roman"/>
        </w:rPr>
        <w:t xml:space="preserve">Часть 7 статьи 3.1 Федерального закона от </w:t>
      </w:r>
      <w:r>
        <w:rPr>
          <w:rFonts w:ascii="Times New Roman"/>
        </w:rPr>
        <w:t xml:space="preserve">8 ноября </w:t>
      </w:r>
      <w:r w:rsidRPr="00742056">
        <w:rPr>
          <w:rFonts w:ascii="Times New Roman"/>
        </w:rPr>
        <w:t>2007</w:t>
      </w:r>
      <w:r>
        <w:rPr>
          <w:rFonts w:ascii="Times New Roman"/>
        </w:rPr>
        <w:t xml:space="preserve"> г.</w:t>
      </w:r>
      <w:r w:rsidRPr="00742056">
        <w:rPr>
          <w:rFonts w:ascii="Times New Roman"/>
        </w:rPr>
        <w:t xml:space="preserve"> № 259-ФЗ «Устав автом</w:t>
      </w:r>
      <w:r>
        <w:rPr>
          <w:rFonts w:ascii="Times New Roman"/>
        </w:rPr>
        <w:t>о</w:t>
      </w:r>
      <w:r w:rsidRPr="00742056">
        <w:rPr>
          <w:rFonts w:ascii="Times New Roman"/>
        </w:rPr>
        <w:t xml:space="preserve">бильного транспорта </w:t>
      </w:r>
      <w:r>
        <w:rPr>
          <w:rFonts w:ascii="Times New Roman"/>
        </w:rPr>
        <w:br/>
      </w:r>
      <w:r w:rsidRPr="00742056">
        <w:rPr>
          <w:rFonts w:ascii="Times New Roman"/>
        </w:rPr>
        <w:t>и городского наземного электрического транспорта</w:t>
      </w:r>
      <w:bookmarkStart w:id="9" w:name="_Hlk22548281"/>
      <w:r w:rsidRPr="00742056">
        <w:rPr>
          <w:rFonts w:ascii="Times New Roman"/>
        </w:rPr>
        <w:t>»</w:t>
      </w:r>
      <w:r>
        <w:rPr>
          <w:rFonts w:ascii="Times New Roman"/>
        </w:rPr>
        <w:t xml:space="preserve"> (Собрание законодательства Российской Федерации, </w:t>
      </w:r>
      <w:bookmarkEnd w:id="9"/>
      <w:r>
        <w:rPr>
          <w:rFonts w:ascii="Times New Roman"/>
        </w:rPr>
        <w:t>2007</w:t>
      </w:r>
      <w:r w:rsidRPr="00742056">
        <w:rPr>
          <w:rFonts w:ascii="Times New Roman"/>
        </w:rPr>
        <w:t>,</w:t>
      </w:r>
      <w:r>
        <w:rPr>
          <w:rFonts w:ascii="Times New Roman"/>
        </w:rPr>
        <w:t xml:space="preserve"> № 46, ст. 5555</w:t>
      </w:r>
      <w:r w:rsidR="008B1331">
        <w:rPr>
          <w:rFonts w:ascii="PT Serif" w:hAnsi="PT Serif"/>
          <w:color w:val="22272F"/>
          <w:sz w:val="23"/>
          <w:szCs w:val="23"/>
          <w:shd w:val="clear" w:color="auto" w:fill="FFFFFF"/>
        </w:rPr>
        <w:t xml:space="preserve">; </w:t>
      </w:r>
      <w:r w:rsidR="008B1331">
        <w:rPr>
          <w:rFonts w:ascii="Times New Roman"/>
        </w:rPr>
        <w:t>2012,  №</w:t>
      </w:r>
      <w:r w:rsidR="008B1331" w:rsidRPr="008B1331">
        <w:rPr>
          <w:rFonts w:ascii="Times New Roman"/>
        </w:rPr>
        <w:t xml:space="preserve"> 31 ст. 4320</w:t>
      </w:r>
      <w:r>
        <w:rPr>
          <w:rFonts w:ascii="Times New Roman"/>
        </w:rPr>
        <w:t>);</w:t>
      </w:r>
    </w:p>
    <w:p w:rsidR="001C6739" w:rsidRPr="00A8225B" w:rsidRDefault="001C6739" w:rsidP="00BC0833">
      <w:pPr>
        <w:pStyle w:val="af7"/>
        <w:ind w:firstLine="709"/>
        <w:jc w:val="both"/>
        <w:rPr>
          <w:rFonts w:ascii="Times New Roman"/>
        </w:rPr>
      </w:pPr>
      <w:r w:rsidRPr="00742056">
        <w:rPr>
          <w:rFonts w:ascii="Times New Roman"/>
        </w:rPr>
        <w:t>Положение о федеральном государственном транспортном надзоре, утвержденн</w:t>
      </w:r>
      <w:r>
        <w:rPr>
          <w:rFonts w:ascii="Times New Roman"/>
        </w:rPr>
        <w:t>ое</w:t>
      </w:r>
      <w:r w:rsidRPr="00742056">
        <w:rPr>
          <w:rFonts w:ascii="Times New Roman"/>
        </w:rPr>
        <w:t xml:space="preserve"> постановлением Правительства Российской Федерации от</w:t>
      </w:r>
      <w:r>
        <w:rPr>
          <w:rFonts w:ascii="Times New Roman"/>
        </w:rPr>
        <w:t xml:space="preserve"> </w:t>
      </w:r>
      <w:r w:rsidRPr="00742056">
        <w:rPr>
          <w:rFonts w:ascii="Times New Roman"/>
        </w:rPr>
        <w:t>19</w:t>
      </w:r>
      <w:r>
        <w:rPr>
          <w:rFonts w:ascii="Times New Roman"/>
        </w:rPr>
        <w:t xml:space="preserve"> марта </w:t>
      </w:r>
      <w:r w:rsidRPr="00742056">
        <w:rPr>
          <w:rFonts w:ascii="Times New Roman"/>
        </w:rPr>
        <w:t>2013</w:t>
      </w:r>
      <w:r>
        <w:rPr>
          <w:rFonts w:ascii="Times New Roman"/>
        </w:rPr>
        <w:t xml:space="preserve"> г.</w:t>
      </w:r>
      <w:r w:rsidRPr="00742056">
        <w:rPr>
          <w:rFonts w:ascii="Times New Roman"/>
        </w:rPr>
        <w:t xml:space="preserve"> № 236</w:t>
      </w:r>
      <w:r>
        <w:t xml:space="preserve"> </w:t>
      </w:r>
      <w:r w:rsidRPr="000C2198">
        <w:t>(</w:t>
      </w:r>
      <w:r w:rsidRPr="000C2198">
        <w:t>Собрание</w:t>
      </w:r>
      <w:r w:rsidRPr="000C2198">
        <w:t xml:space="preserve"> </w:t>
      </w:r>
      <w:r w:rsidRPr="000C2198">
        <w:t>законодательства</w:t>
      </w:r>
      <w:r w:rsidRPr="000C2198">
        <w:t xml:space="preserve"> </w:t>
      </w:r>
      <w:r w:rsidRPr="000C2198">
        <w:t>Российской</w:t>
      </w:r>
      <w:r w:rsidRPr="000C2198">
        <w:t xml:space="preserve"> </w:t>
      </w:r>
      <w:r w:rsidRPr="000C2198">
        <w:t>Федерации</w:t>
      </w:r>
      <w:r w:rsidRPr="000C2198">
        <w:t>,</w:t>
      </w:r>
      <w:r w:rsidRPr="00A8225B">
        <w:t xml:space="preserve"> </w:t>
      </w:r>
      <w:r w:rsidRPr="00742056">
        <w:rPr>
          <w:rFonts w:ascii="Times New Roman"/>
        </w:rPr>
        <w:t xml:space="preserve">2013, </w:t>
      </w:r>
      <w:r>
        <w:rPr>
          <w:rFonts w:ascii="Times New Roman"/>
        </w:rPr>
        <w:t>№</w:t>
      </w:r>
      <w:r w:rsidRPr="00742056">
        <w:rPr>
          <w:rFonts w:ascii="Times New Roman"/>
        </w:rPr>
        <w:t xml:space="preserve"> 12, ст. 1335</w:t>
      </w:r>
      <w:r>
        <w:rPr>
          <w:rFonts w:ascii="Times New Roman"/>
        </w:rPr>
        <w:t xml:space="preserve">; </w:t>
      </w:r>
      <w:r w:rsidRPr="00A8225B">
        <w:rPr>
          <w:rFonts w:ascii="Times New Roman"/>
        </w:rPr>
        <w:t xml:space="preserve">2018, </w:t>
      </w:r>
      <w:r>
        <w:rPr>
          <w:rFonts w:ascii="Times New Roman"/>
        </w:rPr>
        <w:t>№</w:t>
      </w:r>
      <w:r w:rsidRPr="00A8225B">
        <w:rPr>
          <w:rFonts w:ascii="Times New Roman"/>
        </w:rPr>
        <w:t xml:space="preserve"> 27, ст. 4090</w:t>
      </w:r>
      <w:r>
        <w:rPr>
          <w:rFonts w:ascii="Times New Roman"/>
        </w:rPr>
        <w:t>).</w:t>
      </w:r>
    </w:p>
    <w:p w:rsidR="001C6739" w:rsidRDefault="001C6739" w:rsidP="00BC0833">
      <w:pPr>
        <w:pStyle w:val="af7"/>
        <w:ind w:firstLine="709"/>
        <w:jc w:val="both"/>
      </w:pPr>
    </w:p>
  </w:footnote>
  <w:footnote w:id="4">
    <w:p w:rsidR="001C6739" w:rsidRDefault="001C6739" w:rsidP="00BC0833">
      <w:pPr>
        <w:pStyle w:val="af7"/>
        <w:jc w:val="both"/>
      </w:pPr>
      <w:r>
        <w:rPr>
          <w:rStyle w:val="ab"/>
        </w:rPr>
        <w:footnoteRef/>
      </w:r>
      <w:r>
        <w:t xml:space="preserve"> </w:t>
      </w:r>
      <w:r w:rsidRPr="00742056">
        <w:rPr>
          <w:rFonts w:ascii="Times New Roman"/>
        </w:rPr>
        <w:t>Приказ Минтранса России от 29 января 2010 г. № 22 «О Порядке ведения Реестра категорированных объектов транспортной инфраструктуры и транспортных средств»</w:t>
      </w:r>
      <w:r>
        <w:rPr>
          <w:rFonts w:ascii="Times New Roman"/>
        </w:rPr>
        <w:t xml:space="preserve"> (зарегистрирован Минюстом России 24 марта 2010 г., регистрационный № 16705) с изменениями, внесенными приказом Минтранса России от 27 августа 2012 г. № 332 (зарегистрирован Минюстом России 16 октября 2012 г., регистрационный № 25686).</w:t>
      </w:r>
    </w:p>
  </w:footnote>
  <w:footnote w:id="5">
    <w:p w:rsidR="001C6739" w:rsidRPr="00661BA4" w:rsidRDefault="001C6739" w:rsidP="00BC0833">
      <w:pPr>
        <w:pStyle w:val="af7"/>
        <w:jc w:val="both"/>
        <w:rPr>
          <w:rFonts w:ascii="Times New Roman"/>
        </w:rPr>
      </w:pPr>
      <w:r>
        <w:rPr>
          <w:rStyle w:val="ab"/>
        </w:rPr>
        <w:footnoteRef/>
      </w:r>
      <w:r>
        <w:t xml:space="preserve"> </w:t>
      </w:r>
      <w:r w:rsidRPr="00661BA4">
        <w:rPr>
          <w:rFonts w:ascii="Times New Roman"/>
        </w:rPr>
        <w:t>Подпункт «в» пункта 4 Правил организованной перевозки группы детей автобусами, утвержденных постановлением Правительства Российской Федерации от 17</w:t>
      </w:r>
      <w:r>
        <w:rPr>
          <w:rFonts w:ascii="Times New Roman"/>
        </w:rPr>
        <w:t xml:space="preserve"> декабря 2013 г. </w:t>
      </w:r>
      <w:r w:rsidRPr="00661BA4">
        <w:rPr>
          <w:rFonts w:ascii="Times New Roman"/>
        </w:rPr>
        <w:t>№ 1177</w:t>
      </w:r>
      <w:r>
        <w:rPr>
          <w:rFonts w:ascii="Times New Roman"/>
        </w:rPr>
        <w:t xml:space="preserve"> (Собрание законодательства Российской Федерации,</w:t>
      </w:r>
      <w:r w:rsidRPr="00D332A6">
        <w:rPr>
          <w:rFonts w:ascii="Times New Roman"/>
        </w:rPr>
        <w:t xml:space="preserve"> 2013,</w:t>
      </w:r>
      <w:r>
        <w:rPr>
          <w:rFonts w:ascii="Times New Roman"/>
        </w:rPr>
        <w:t xml:space="preserve"> № </w:t>
      </w:r>
      <w:r w:rsidRPr="00D332A6">
        <w:rPr>
          <w:rFonts w:ascii="Times New Roman"/>
        </w:rPr>
        <w:t>52, ст. 7174</w:t>
      </w:r>
      <w:r>
        <w:rPr>
          <w:rFonts w:ascii="Times New Roman"/>
        </w:rPr>
        <w:t>;</w:t>
      </w:r>
      <w:r w:rsidRPr="00D332A6">
        <w:rPr>
          <w:rFonts w:ascii="Times New Roman"/>
        </w:rPr>
        <w:t xml:space="preserve"> </w:t>
      </w:r>
      <w:r w:rsidR="006925BF">
        <w:rPr>
          <w:rFonts w:ascii="Times New Roman"/>
        </w:rPr>
        <w:t>20</w:t>
      </w:r>
      <w:r w:rsidR="005009D6">
        <w:rPr>
          <w:rFonts w:ascii="Times New Roman"/>
        </w:rPr>
        <w:t>19, № 39, ст. 5410</w:t>
      </w:r>
      <w:r>
        <w:rPr>
          <w:rFonts w:ascii="Times New Roman"/>
        </w:rPr>
        <w:t xml:space="preserve">) (далее – </w:t>
      </w:r>
      <w:bookmarkStart w:id="17" w:name="_Hlk18328408"/>
      <w:r>
        <w:rPr>
          <w:rFonts w:ascii="Times New Roman"/>
        </w:rPr>
        <w:t>Правила перевозки группы детей автобусами</w:t>
      </w:r>
      <w:bookmarkEnd w:id="17"/>
      <w:r>
        <w:rPr>
          <w:rFonts w:ascii="Times New Roman"/>
        </w:rPr>
        <w:t>).</w:t>
      </w:r>
    </w:p>
  </w:footnote>
  <w:footnote w:id="6">
    <w:p w:rsidR="001C6739" w:rsidRDefault="001C6739" w:rsidP="00BC0833">
      <w:pPr>
        <w:pStyle w:val="af7"/>
      </w:pPr>
      <w:bookmarkStart w:id="18" w:name="_GoBack"/>
      <w:r>
        <w:rPr>
          <w:rStyle w:val="ab"/>
        </w:rPr>
        <w:footnoteRef/>
      </w:r>
      <w:r>
        <w:t xml:space="preserve"> </w:t>
      </w:r>
      <w:r w:rsidRPr="00661BA4">
        <w:rPr>
          <w:rFonts w:ascii="Times New Roman"/>
        </w:rPr>
        <w:t>Пункт 17 Правил перевозки группы детей автобусами.</w:t>
      </w:r>
      <w:bookmarkEnd w:id="18"/>
    </w:p>
  </w:footnote>
  <w:footnote w:id="7">
    <w:p w:rsidR="001C6739" w:rsidRPr="00661BA4" w:rsidRDefault="001C6739" w:rsidP="00BC0833">
      <w:pPr>
        <w:pStyle w:val="af7"/>
        <w:jc w:val="both"/>
        <w:rPr>
          <w:rFonts w:ascii="Times New Roman"/>
        </w:rPr>
      </w:pPr>
      <w:r>
        <w:rPr>
          <w:rStyle w:val="ab"/>
        </w:rPr>
        <w:footnoteRef/>
      </w:r>
      <w:r>
        <w:t xml:space="preserve"> </w:t>
      </w:r>
      <w:r w:rsidRPr="00661BA4">
        <w:rPr>
          <w:rFonts w:ascii="Times New Roman"/>
        </w:rPr>
        <w:t>Приказ Мин</w:t>
      </w:r>
      <w:r>
        <w:rPr>
          <w:rFonts w:ascii="Times New Roman"/>
        </w:rPr>
        <w:t xml:space="preserve">истерства транспорта </w:t>
      </w:r>
      <w:r w:rsidRPr="00661BA4">
        <w:rPr>
          <w:rFonts w:ascii="Times New Roman"/>
        </w:rPr>
        <w:t>Росси</w:t>
      </w:r>
      <w:r>
        <w:rPr>
          <w:rFonts w:ascii="Times New Roman"/>
        </w:rPr>
        <w:t>йской Федерации</w:t>
      </w:r>
      <w:r w:rsidRPr="00661BA4">
        <w:rPr>
          <w:rFonts w:ascii="Times New Roman"/>
        </w:rPr>
        <w:t xml:space="preserve"> от </w:t>
      </w:r>
      <w:r>
        <w:rPr>
          <w:rFonts w:ascii="Times New Roman"/>
        </w:rPr>
        <w:t xml:space="preserve">3 июня </w:t>
      </w:r>
      <w:r w:rsidRPr="00661BA4">
        <w:rPr>
          <w:rFonts w:ascii="Times New Roman"/>
        </w:rPr>
        <w:t>2015</w:t>
      </w:r>
      <w:r>
        <w:rPr>
          <w:rFonts w:ascii="Times New Roman"/>
        </w:rPr>
        <w:t xml:space="preserve"> г.</w:t>
      </w:r>
      <w:r w:rsidRPr="00661BA4">
        <w:rPr>
          <w:rFonts w:ascii="Times New Roman"/>
        </w:rPr>
        <w:t xml:space="preserve"> </w:t>
      </w:r>
      <w:r>
        <w:rPr>
          <w:rFonts w:ascii="Times New Roman"/>
        </w:rPr>
        <w:t>№</w:t>
      </w:r>
      <w:r w:rsidRPr="00661BA4">
        <w:rPr>
          <w:rFonts w:ascii="Times New Roman"/>
        </w:rPr>
        <w:t xml:space="preserve"> 180 «Об утверждении порядка оформления плановых (рейдовых) заданий на осмотр, обследование транспортных средств автомобильного </w:t>
      </w:r>
      <w:r>
        <w:rPr>
          <w:rFonts w:ascii="Times New Roman"/>
        </w:rPr>
        <w:t xml:space="preserve">                           </w:t>
      </w:r>
      <w:r w:rsidRPr="00661BA4">
        <w:rPr>
          <w:rFonts w:ascii="Times New Roman"/>
        </w:rPr>
        <w:t>и городского наземного электрического транспорта в процессе их эксплуатации, содержание таких заданий, а также порядка оформления результатов плановых (рейдовых) осмотров, обследований»</w:t>
      </w:r>
      <w:r>
        <w:rPr>
          <w:rFonts w:ascii="Times New Roman"/>
        </w:rPr>
        <w:t xml:space="preserve"> (зарегистрирован Минюстом России 19 июня 2015 г., регистрационный № 37752).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739" w:rsidRDefault="001C6739">
    <w:pPr>
      <w:pStyle w:val="a5"/>
      <w:jc w:val="center"/>
    </w:pPr>
    <w:r>
      <w:fldChar w:fldCharType="begin"/>
    </w:r>
    <w:r>
      <w:instrText xml:space="preserve"> PAGE   \* MERGEFORMAT </w:instrText>
    </w:r>
    <w:r>
      <w:fldChar w:fldCharType="separate"/>
    </w:r>
    <w:r w:rsidR="005009D6">
      <w:rPr>
        <w:noProof/>
      </w:rPr>
      <w:t>13</w:t>
    </w:r>
    <w:r>
      <w:fldChar w:fldCharType="end"/>
    </w:r>
  </w:p>
  <w:p w:rsidR="001C6739" w:rsidRDefault="001C673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Full" w:cryptAlgorithmClass="hash" w:cryptAlgorithmType="typeAny" w:cryptAlgorithmSid="4" w:cryptSpinCount="100000" w:hash="F4+nEfeRXVgdTLDJILBvHsXG5NM=" w:salt="Vo3Uacb08MmeniKctHqw3A=="/>
  <w:defaultTabStop w:val="708"/>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31"/>
    <w:rsid w:val="00035929"/>
    <w:rsid w:val="00046055"/>
    <w:rsid w:val="000F45FA"/>
    <w:rsid w:val="0011045A"/>
    <w:rsid w:val="00151B31"/>
    <w:rsid w:val="00170722"/>
    <w:rsid w:val="00171F27"/>
    <w:rsid w:val="00185BBA"/>
    <w:rsid w:val="001B5F27"/>
    <w:rsid w:val="001C6739"/>
    <w:rsid w:val="001F4CAD"/>
    <w:rsid w:val="00252ECF"/>
    <w:rsid w:val="002E462B"/>
    <w:rsid w:val="00343DBD"/>
    <w:rsid w:val="003A3329"/>
    <w:rsid w:val="00424824"/>
    <w:rsid w:val="004648BA"/>
    <w:rsid w:val="004A03F4"/>
    <w:rsid w:val="004C4C39"/>
    <w:rsid w:val="004D1195"/>
    <w:rsid w:val="004D48F3"/>
    <w:rsid w:val="004D729D"/>
    <w:rsid w:val="005009D6"/>
    <w:rsid w:val="005469E0"/>
    <w:rsid w:val="005D7E21"/>
    <w:rsid w:val="006762AE"/>
    <w:rsid w:val="006925BF"/>
    <w:rsid w:val="006B334D"/>
    <w:rsid w:val="006D27B3"/>
    <w:rsid w:val="006E19B7"/>
    <w:rsid w:val="006F4745"/>
    <w:rsid w:val="00714138"/>
    <w:rsid w:val="00721E1F"/>
    <w:rsid w:val="00772934"/>
    <w:rsid w:val="007B1A95"/>
    <w:rsid w:val="00806F9D"/>
    <w:rsid w:val="008559FA"/>
    <w:rsid w:val="008766B6"/>
    <w:rsid w:val="008B1331"/>
    <w:rsid w:val="008C4D58"/>
    <w:rsid w:val="008C6C42"/>
    <w:rsid w:val="008E6B9A"/>
    <w:rsid w:val="0095116F"/>
    <w:rsid w:val="00985446"/>
    <w:rsid w:val="009A591B"/>
    <w:rsid w:val="009D5B5C"/>
    <w:rsid w:val="009E0004"/>
    <w:rsid w:val="00A03D7C"/>
    <w:rsid w:val="00AB31DC"/>
    <w:rsid w:val="00AB513E"/>
    <w:rsid w:val="00AF27F6"/>
    <w:rsid w:val="00B308C3"/>
    <w:rsid w:val="00B72438"/>
    <w:rsid w:val="00BC0833"/>
    <w:rsid w:val="00BD002B"/>
    <w:rsid w:val="00BD54F7"/>
    <w:rsid w:val="00C1033B"/>
    <w:rsid w:val="00C146CE"/>
    <w:rsid w:val="00C21177"/>
    <w:rsid w:val="00C4483A"/>
    <w:rsid w:val="00CB6CC8"/>
    <w:rsid w:val="00D22E2F"/>
    <w:rsid w:val="00D94153"/>
    <w:rsid w:val="00DF0E38"/>
    <w:rsid w:val="00E15AF6"/>
    <w:rsid w:val="00E41785"/>
    <w:rsid w:val="00E81EC0"/>
    <w:rsid w:val="00EA41D8"/>
    <w:rsid w:val="00F05706"/>
    <w:rsid w:val="00F1495F"/>
    <w:rsid w:val="00FA2BE6"/>
    <w:rsid w:val="00FF5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3763B"/>
  <w15:docId w15:val="{E3F9CC6A-3748-4CB3-A426-BF23A5DA4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151B31"/>
    <w:rPr>
      <w:rFonts w:eastAsia="Times New Roman"/>
      <w:sz w:val="24"/>
      <w:szCs w:val="24"/>
    </w:rPr>
  </w:style>
  <w:style w:type="paragraph" w:styleId="1">
    <w:name w:val="heading 1"/>
    <w:link w:val="10"/>
    <w:uiPriority w:val="9"/>
    <w:qFormat/>
    <w:rsid w:val="00BC0833"/>
    <w:pPr>
      <w:spacing w:before="120" w:after="120" w:line="276" w:lineRule="auto"/>
      <w:outlineLvl w:val="0"/>
    </w:pPr>
    <w:rPr>
      <w:rFonts w:ascii="XO Thames" w:eastAsia="Times New Roman" w:hAnsi="XO Thames"/>
      <w:b/>
      <w:color w:val="000000"/>
      <w:sz w:val="32"/>
    </w:rPr>
  </w:style>
  <w:style w:type="paragraph" w:styleId="2">
    <w:name w:val="heading 2"/>
    <w:link w:val="20"/>
    <w:uiPriority w:val="9"/>
    <w:qFormat/>
    <w:rsid w:val="00BC0833"/>
    <w:pPr>
      <w:spacing w:before="120" w:after="120" w:line="276" w:lineRule="auto"/>
      <w:outlineLvl w:val="1"/>
    </w:pPr>
    <w:rPr>
      <w:rFonts w:ascii="XO Thames" w:eastAsia="Times New Roman" w:hAnsi="XO Thames"/>
      <w:b/>
      <w:color w:val="00A0FF"/>
      <w:sz w:val="26"/>
    </w:rPr>
  </w:style>
  <w:style w:type="paragraph" w:styleId="3">
    <w:name w:val="heading 3"/>
    <w:basedOn w:val="a"/>
    <w:next w:val="a"/>
    <w:link w:val="30"/>
    <w:uiPriority w:val="9"/>
    <w:qFormat/>
    <w:rsid w:val="00151B31"/>
    <w:pPr>
      <w:keepNext/>
      <w:spacing w:before="240" w:after="60"/>
      <w:outlineLvl w:val="2"/>
    </w:pPr>
    <w:rPr>
      <w:rFonts w:ascii="Arial" w:hAnsi="Arial" w:cs="Arial"/>
      <w:b/>
      <w:bCs/>
      <w:sz w:val="26"/>
      <w:szCs w:val="26"/>
    </w:rPr>
  </w:style>
  <w:style w:type="paragraph" w:styleId="4">
    <w:name w:val="heading 4"/>
    <w:link w:val="40"/>
    <w:uiPriority w:val="9"/>
    <w:qFormat/>
    <w:rsid w:val="00BC0833"/>
    <w:pPr>
      <w:spacing w:before="120" w:after="120" w:line="276" w:lineRule="auto"/>
      <w:outlineLvl w:val="3"/>
    </w:pPr>
    <w:rPr>
      <w:rFonts w:ascii="XO Thames" w:eastAsia="Times New Roman" w:hAnsi="XO Thames"/>
      <w:b/>
      <w:color w:val="595959"/>
      <w:sz w:val="26"/>
    </w:rPr>
  </w:style>
  <w:style w:type="paragraph" w:styleId="5">
    <w:name w:val="heading 5"/>
    <w:basedOn w:val="a"/>
    <w:next w:val="a"/>
    <w:link w:val="50"/>
    <w:uiPriority w:val="9"/>
    <w:qFormat/>
    <w:rsid w:val="00151B31"/>
    <w:pPr>
      <w:keepNext/>
      <w:jc w:val="right"/>
      <w:outlineLvl w:val="4"/>
    </w:pPr>
    <w:rPr>
      <w:sz w:val="28"/>
    </w:rPr>
  </w:style>
  <w:style w:type="paragraph" w:styleId="6">
    <w:name w:val="heading 6"/>
    <w:basedOn w:val="a"/>
    <w:next w:val="a"/>
    <w:link w:val="60"/>
    <w:qFormat/>
    <w:rsid w:val="00151B31"/>
    <w:pPr>
      <w:keepNext/>
      <w:spacing w:before="200"/>
      <w:jc w:val="center"/>
      <w:outlineLvl w:val="5"/>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uiPriority w:val="11"/>
    <w:qFormat/>
    <w:rsid w:val="00343DBD"/>
    <w:pPr>
      <w:jc w:val="center"/>
    </w:pPr>
    <w:rPr>
      <w:b/>
      <w:color w:val="FF0000"/>
      <w:sz w:val="40"/>
      <w:szCs w:val="20"/>
    </w:rPr>
  </w:style>
  <w:style w:type="character" w:customStyle="1" w:styleId="a4">
    <w:name w:val="Подзаголовок Знак"/>
    <w:link w:val="a3"/>
    <w:rsid w:val="00343DBD"/>
    <w:rPr>
      <w:rFonts w:eastAsia="Times New Roman"/>
      <w:b/>
      <w:color w:val="FF0000"/>
      <w:sz w:val="40"/>
      <w:szCs w:val="20"/>
    </w:rPr>
  </w:style>
  <w:style w:type="character" w:customStyle="1" w:styleId="30">
    <w:name w:val="Заголовок 3 Знак"/>
    <w:link w:val="3"/>
    <w:rsid w:val="00151B31"/>
    <w:rPr>
      <w:rFonts w:ascii="Arial" w:eastAsia="Times New Roman" w:hAnsi="Arial" w:cs="Arial"/>
      <w:b/>
      <w:bCs/>
      <w:sz w:val="26"/>
      <w:szCs w:val="26"/>
    </w:rPr>
  </w:style>
  <w:style w:type="character" w:customStyle="1" w:styleId="50">
    <w:name w:val="Заголовок 5 Знак"/>
    <w:link w:val="5"/>
    <w:rsid w:val="00151B31"/>
    <w:rPr>
      <w:rFonts w:eastAsia="Times New Roman"/>
      <w:sz w:val="28"/>
      <w:szCs w:val="24"/>
    </w:rPr>
  </w:style>
  <w:style w:type="character" w:customStyle="1" w:styleId="60">
    <w:name w:val="Заголовок 6 Знак"/>
    <w:link w:val="6"/>
    <w:rsid w:val="00151B31"/>
    <w:rPr>
      <w:rFonts w:eastAsia="Times New Roman"/>
      <w:b/>
      <w:bCs/>
      <w:sz w:val="28"/>
      <w:szCs w:val="24"/>
    </w:rPr>
  </w:style>
  <w:style w:type="paragraph" w:styleId="a5">
    <w:name w:val="header"/>
    <w:basedOn w:val="a"/>
    <w:link w:val="a6"/>
    <w:unhideWhenUsed/>
    <w:rsid w:val="00046055"/>
    <w:pPr>
      <w:tabs>
        <w:tab w:val="center" w:pos="4677"/>
        <w:tab w:val="right" w:pos="9355"/>
      </w:tabs>
    </w:pPr>
  </w:style>
  <w:style w:type="character" w:customStyle="1" w:styleId="a6">
    <w:name w:val="Верхний колонтитул Знак"/>
    <w:link w:val="a5"/>
    <w:rsid w:val="00046055"/>
    <w:rPr>
      <w:rFonts w:eastAsia="Times New Roman"/>
      <w:sz w:val="24"/>
      <w:szCs w:val="24"/>
    </w:rPr>
  </w:style>
  <w:style w:type="paragraph" w:styleId="a7">
    <w:name w:val="footer"/>
    <w:basedOn w:val="a"/>
    <w:link w:val="a8"/>
    <w:unhideWhenUsed/>
    <w:rsid w:val="00046055"/>
    <w:pPr>
      <w:tabs>
        <w:tab w:val="center" w:pos="4677"/>
        <w:tab w:val="right" w:pos="9355"/>
      </w:tabs>
    </w:pPr>
  </w:style>
  <w:style w:type="character" w:customStyle="1" w:styleId="a8">
    <w:name w:val="Нижний колонтитул Знак"/>
    <w:link w:val="a7"/>
    <w:rsid w:val="00046055"/>
    <w:rPr>
      <w:rFonts w:eastAsia="Times New Roman"/>
      <w:sz w:val="24"/>
      <w:szCs w:val="24"/>
    </w:rPr>
  </w:style>
  <w:style w:type="paragraph" w:styleId="a9">
    <w:name w:val="Balloon Text"/>
    <w:basedOn w:val="a"/>
    <w:link w:val="aa"/>
    <w:unhideWhenUsed/>
    <w:rsid w:val="00DF0E38"/>
    <w:rPr>
      <w:rFonts w:ascii="Tahoma" w:hAnsi="Tahoma" w:cs="Tahoma"/>
      <w:sz w:val="16"/>
      <w:szCs w:val="16"/>
    </w:rPr>
  </w:style>
  <w:style w:type="character" w:customStyle="1" w:styleId="aa">
    <w:name w:val="Текст выноски Знак"/>
    <w:basedOn w:val="a0"/>
    <w:link w:val="a9"/>
    <w:rsid w:val="00DF0E38"/>
    <w:rPr>
      <w:rFonts w:ascii="Tahoma" w:eastAsia="Times New Roman" w:hAnsi="Tahoma" w:cs="Tahoma"/>
      <w:sz w:val="16"/>
      <w:szCs w:val="16"/>
    </w:rPr>
  </w:style>
  <w:style w:type="character" w:customStyle="1" w:styleId="10">
    <w:name w:val="Заголовок 1 Знак"/>
    <w:basedOn w:val="a0"/>
    <w:link w:val="1"/>
    <w:uiPriority w:val="9"/>
    <w:rsid w:val="00BC0833"/>
    <w:rPr>
      <w:rFonts w:ascii="XO Thames" w:eastAsia="Times New Roman" w:hAnsi="XO Thames"/>
      <w:b/>
      <w:color w:val="000000"/>
      <w:sz w:val="32"/>
    </w:rPr>
  </w:style>
  <w:style w:type="character" w:customStyle="1" w:styleId="20">
    <w:name w:val="Заголовок 2 Знак"/>
    <w:basedOn w:val="a0"/>
    <w:link w:val="2"/>
    <w:uiPriority w:val="9"/>
    <w:rsid w:val="00BC0833"/>
    <w:rPr>
      <w:rFonts w:ascii="XO Thames" w:eastAsia="Times New Roman" w:hAnsi="XO Thames"/>
      <w:b/>
      <w:color w:val="00A0FF"/>
      <w:sz w:val="26"/>
    </w:rPr>
  </w:style>
  <w:style w:type="character" w:customStyle="1" w:styleId="40">
    <w:name w:val="Заголовок 4 Знак"/>
    <w:basedOn w:val="a0"/>
    <w:link w:val="4"/>
    <w:uiPriority w:val="9"/>
    <w:rsid w:val="00BC0833"/>
    <w:rPr>
      <w:rFonts w:ascii="XO Thames" w:eastAsia="Times New Roman" w:hAnsi="XO Thames"/>
      <w:b/>
      <w:color w:val="595959"/>
      <w:sz w:val="26"/>
    </w:rPr>
  </w:style>
  <w:style w:type="character" w:customStyle="1" w:styleId="11">
    <w:name w:val="Обычный1"/>
    <w:rsid w:val="00BC0833"/>
  </w:style>
  <w:style w:type="paragraph" w:styleId="21">
    <w:name w:val="toc 2"/>
    <w:link w:val="22"/>
    <w:uiPriority w:val="39"/>
    <w:rsid w:val="00BC0833"/>
    <w:pPr>
      <w:spacing w:after="200" w:line="276" w:lineRule="auto"/>
      <w:ind w:left="200"/>
    </w:pPr>
    <w:rPr>
      <w:rFonts w:asciiTheme="minorHAnsi" w:eastAsia="Times New Roman"/>
      <w:color w:val="000000"/>
      <w:sz w:val="22"/>
    </w:rPr>
  </w:style>
  <w:style w:type="character" w:customStyle="1" w:styleId="22">
    <w:name w:val="Оглавление 2 Знак"/>
    <w:link w:val="21"/>
    <w:uiPriority w:val="39"/>
    <w:rsid w:val="00BC0833"/>
    <w:rPr>
      <w:rFonts w:asciiTheme="minorHAnsi" w:eastAsia="Times New Roman"/>
      <w:color w:val="000000"/>
      <w:sz w:val="22"/>
    </w:rPr>
  </w:style>
  <w:style w:type="paragraph" w:customStyle="1" w:styleId="ConsPlusNormal">
    <w:name w:val="ConsPlusNormal"/>
    <w:rsid w:val="00BC0833"/>
    <w:pPr>
      <w:widowControl w:val="0"/>
    </w:pPr>
    <w:rPr>
      <w:rFonts w:ascii="Calibri" w:eastAsia="Times New Roman" w:hAnsi="Calibri"/>
      <w:color w:val="000000"/>
      <w:sz w:val="22"/>
    </w:rPr>
  </w:style>
  <w:style w:type="paragraph" w:customStyle="1" w:styleId="12">
    <w:name w:val="Знак сноски1"/>
    <w:link w:val="ab"/>
    <w:rsid w:val="00BC0833"/>
    <w:pPr>
      <w:spacing w:after="200" w:line="276" w:lineRule="auto"/>
    </w:pPr>
    <w:rPr>
      <w:rFonts w:asciiTheme="minorHAnsi" w:eastAsia="Times New Roman"/>
      <w:color w:val="000000"/>
      <w:sz w:val="22"/>
      <w:vertAlign w:val="superscript"/>
    </w:rPr>
  </w:style>
  <w:style w:type="character" w:styleId="ab">
    <w:name w:val="footnote reference"/>
    <w:link w:val="12"/>
    <w:rsid w:val="00BC0833"/>
    <w:rPr>
      <w:rFonts w:asciiTheme="minorHAnsi" w:eastAsia="Times New Roman"/>
      <w:color w:val="000000"/>
      <w:sz w:val="22"/>
      <w:vertAlign w:val="superscript"/>
    </w:rPr>
  </w:style>
  <w:style w:type="paragraph" w:styleId="41">
    <w:name w:val="toc 4"/>
    <w:link w:val="42"/>
    <w:uiPriority w:val="39"/>
    <w:rsid w:val="00BC0833"/>
    <w:pPr>
      <w:spacing w:after="200" w:line="276" w:lineRule="auto"/>
      <w:ind w:left="600"/>
    </w:pPr>
    <w:rPr>
      <w:rFonts w:asciiTheme="minorHAnsi" w:eastAsia="Times New Roman"/>
      <w:color w:val="000000"/>
      <w:sz w:val="22"/>
    </w:rPr>
  </w:style>
  <w:style w:type="character" w:customStyle="1" w:styleId="42">
    <w:name w:val="Оглавление 4 Знак"/>
    <w:link w:val="41"/>
    <w:uiPriority w:val="39"/>
    <w:rsid w:val="00BC0833"/>
    <w:rPr>
      <w:rFonts w:asciiTheme="minorHAnsi" w:eastAsia="Times New Roman"/>
      <w:color w:val="000000"/>
      <w:sz w:val="22"/>
    </w:rPr>
  </w:style>
  <w:style w:type="paragraph" w:styleId="61">
    <w:name w:val="toc 6"/>
    <w:link w:val="62"/>
    <w:uiPriority w:val="39"/>
    <w:rsid w:val="00BC0833"/>
    <w:pPr>
      <w:spacing w:after="200" w:line="276" w:lineRule="auto"/>
      <w:ind w:left="1000"/>
    </w:pPr>
    <w:rPr>
      <w:rFonts w:asciiTheme="minorHAnsi" w:eastAsia="Times New Roman"/>
      <w:color w:val="000000"/>
      <w:sz w:val="22"/>
    </w:rPr>
  </w:style>
  <w:style w:type="character" w:customStyle="1" w:styleId="62">
    <w:name w:val="Оглавление 6 Знак"/>
    <w:link w:val="61"/>
    <w:uiPriority w:val="39"/>
    <w:rsid w:val="00BC0833"/>
    <w:rPr>
      <w:rFonts w:asciiTheme="minorHAnsi" w:eastAsia="Times New Roman"/>
      <w:color w:val="000000"/>
      <w:sz w:val="22"/>
    </w:rPr>
  </w:style>
  <w:style w:type="paragraph" w:styleId="7">
    <w:name w:val="toc 7"/>
    <w:link w:val="70"/>
    <w:uiPriority w:val="39"/>
    <w:rsid w:val="00BC0833"/>
    <w:pPr>
      <w:spacing w:after="200" w:line="276" w:lineRule="auto"/>
      <w:ind w:left="1200"/>
    </w:pPr>
    <w:rPr>
      <w:rFonts w:asciiTheme="minorHAnsi" w:eastAsia="Times New Roman"/>
      <w:color w:val="000000"/>
      <w:sz w:val="22"/>
    </w:rPr>
  </w:style>
  <w:style w:type="character" w:customStyle="1" w:styleId="70">
    <w:name w:val="Оглавление 7 Знак"/>
    <w:link w:val="7"/>
    <w:uiPriority w:val="39"/>
    <w:rsid w:val="00BC0833"/>
    <w:rPr>
      <w:rFonts w:asciiTheme="minorHAnsi" w:eastAsia="Times New Roman"/>
      <w:color w:val="000000"/>
      <w:sz w:val="22"/>
    </w:rPr>
  </w:style>
  <w:style w:type="paragraph" w:styleId="ac">
    <w:name w:val="List Paragraph"/>
    <w:basedOn w:val="a"/>
    <w:link w:val="ad"/>
    <w:rsid w:val="00BC0833"/>
    <w:pPr>
      <w:spacing w:after="200" w:line="276" w:lineRule="auto"/>
      <w:ind w:left="720"/>
      <w:contextualSpacing/>
    </w:pPr>
    <w:rPr>
      <w:rFonts w:ascii="Calibri" w:hAnsi="Calibri"/>
      <w:color w:val="000000"/>
      <w:sz w:val="22"/>
      <w:szCs w:val="20"/>
    </w:rPr>
  </w:style>
  <w:style w:type="character" w:customStyle="1" w:styleId="ad">
    <w:name w:val="Абзац списка Знак"/>
    <w:basedOn w:val="11"/>
    <w:link w:val="ac"/>
    <w:rsid w:val="00BC0833"/>
    <w:rPr>
      <w:rFonts w:ascii="Calibri" w:eastAsia="Times New Roman" w:hAnsi="Calibri"/>
      <w:color w:val="000000"/>
      <w:sz w:val="22"/>
    </w:rPr>
  </w:style>
  <w:style w:type="paragraph" w:customStyle="1" w:styleId="13">
    <w:name w:val="Упомянуть1"/>
    <w:basedOn w:val="14"/>
    <w:rsid w:val="00BC0833"/>
    <w:rPr>
      <w:color w:val="2B579A"/>
      <w:shd w:val="clear" w:color="auto" w:fill="E6E6E6"/>
    </w:rPr>
  </w:style>
  <w:style w:type="paragraph" w:customStyle="1" w:styleId="23">
    <w:name w:val="Упомянуть2"/>
    <w:basedOn w:val="14"/>
    <w:link w:val="31"/>
    <w:rsid w:val="00BC0833"/>
    <w:rPr>
      <w:color w:val="2B579A"/>
      <w:shd w:val="clear" w:color="auto" w:fill="E6E6E6"/>
    </w:rPr>
  </w:style>
  <w:style w:type="character" w:customStyle="1" w:styleId="31">
    <w:name w:val="Упомянуть3"/>
    <w:basedOn w:val="a0"/>
    <w:link w:val="23"/>
    <w:rsid w:val="00BC0833"/>
    <w:rPr>
      <w:rFonts w:asciiTheme="minorHAnsi" w:eastAsia="Times New Roman"/>
      <w:color w:val="2B579A"/>
      <w:sz w:val="22"/>
    </w:rPr>
  </w:style>
  <w:style w:type="paragraph" w:customStyle="1" w:styleId="15">
    <w:name w:val="Знак примечания1"/>
    <w:basedOn w:val="14"/>
    <w:link w:val="ae"/>
    <w:rsid w:val="00BC0833"/>
    <w:rPr>
      <w:sz w:val="16"/>
    </w:rPr>
  </w:style>
  <w:style w:type="character" w:styleId="ae">
    <w:name w:val="annotation reference"/>
    <w:basedOn w:val="a0"/>
    <w:link w:val="15"/>
    <w:rsid w:val="00BC0833"/>
    <w:rPr>
      <w:rFonts w:asciiTheme="minorHAnsi" w:eastAsia="Times New Roman"/>
      <w:color w:val="000000"/>
      <w:sz w:val="16"/>
    </w:rPr>
  </w:style>
  <w:style w:type="paragraph" w:styleId="32">
    <w:name w:val="toc 3"/>
    <w:link w:val="33"/>
    <w:uiPriority w:val="39"/>
    <w:rsid w:val="00BC0833"/>
    <w:pPr>
      <w:spacing w:after="200" w:line="276" w:lineRule="auto"/>
      <w:ind w:left="400"/>
    </w:pPr>
    <w:rPr>
      <w:rFonts w:asciiTheme="minorHAnsi" w:eastAsia="Times New Roman"/>
      <w:color w:val="000000"/>
      <w:sz w:val="22"/>
    </w:rPr>
  </w:style>
  <w:style w:type="character" w:customStyle="1" w:styleId="33">
    <w:name w:val="Оглавление 3 Знак"/>
    <w:link w:val="32"/>
    <w:uiPriority w:val="39"/>
    <w:rsid w:val="00BC0833"/>
    <w:rPr>
      <w:rFonts w:asciiTheme="minorHAnsi" w:eastAsia="Times New Roman"/>
      <w:color w:val="000000"/>
      <w:sz w:val="22"/>
    </w:rPr>
  </w:style>
  <w:style w:type="paragraph" w:customStyle="1" w:styleId="14">
    <w:name w:val="Основной шрифт абзаца1"/>
    <w:rsid w:val="00BC0833"/>
    <w:pPr>
      <w:spacing w:after="200" w:line="276" w:lineRule="auto"/>
    </w:pPr>
    <w:rPr>
      <w:rFonts w:asciiTheme="minorHAnsi" w:eastAsia="Times New Roman"/>
      <w:color w:val="000000"/>
      <w:sz w:val="22"/>
    </w:rPr>
  </w:style>
  <w:style w:type="paragraph" w:customStyle="1" w:styleId="ConsPlusTitle">
    <w:name w:val="ConsPlusTitle"/>
    <w:rsid w:val="00BC0833"/>
    <w:pPr>
      <w:widowControl w:val="0"/>
    </w:pPr>
    <w:rPr>
      <w:rFonts w:ascii="Calibri" w:eastAsia="Times New Roman" w:hAnsi="Calibri"/>
      <w:b/>
      <w:color w:val="000000"/>
      <w:sz w:val="22"/>
    </w:rPr>
  </w:style>
  <w:style w:type="paragraph" w:styleId="af">
    <w:name w:val="annotation text"/>
    <w:basedOn w:val="a"/>
    <w:link w:val="af0"/>
    <w:unhideWhenUsed/>
    <w:rsid w:val="00BC0833"/>
    <w:rPr>
      <w:sz w:val="20"/>
      <w:szCs w:val="20"/>
    </w:rPr>
  </w:style>
  <w:style w:type="character" w:customStyle="1" w:styleId="af0">
    <w:name w:val="Текст примечания Знак"/>
    <w:basedOn w:val="a0"/>
    <w:link w:val="af"/>
    <w:rsid w:val="00BC0833"/>
    <w:rPr>
      <w:rFonts w:eastAsia="Times New Roman"/>
    </w:rPr>
  </w:style>
  <w:style w:type="paragraph" w:styleId="af1">
    <w:name w:val="annotation subject"/>
    <w:basedOn w:val="af"/>
    <w:next w:val="af"/>
    <w:link w:val="af2"/>
    <w:rsid w:val="00BC0833"/>
    <w:pPr>
      <w:spacing w:after="160"/>
    </w:pPr>
    <w:rPr>
      <w:rFonts w:asciiTheme="minorHAnsi"/>
      <w:b/>
      <w:color w:val="000000"/>
    </w:rPr>
  </w:style>
  <w:style w:type="character" w:customStyle="1" w:styleId="af2">
    <w:name w:val="Тема примечания Знак"/>
    <w:basedOn w:val="af0"/>
    <w:link w:val="af1"/>
    <w:rsid w:val="00BC0833"/>
    <w:rPr>
      <w:rFonts w:asciiTheme="minorHAnsi" w:eastAsia="Times New Roman"/>
      <w:b/>
      <w:color w:val="000000"/>
    </w:rPr>
  </w:style>
  <w:style w:type="paragraph" w:customStyle="1" w:styleId="16">
    <w:name w:val="Гиперссылка1"/>
    <w:basedOn w:val="14"/>
    <w:link w:val="af3"/>
    <w:rsid w:val="00BC0833"/>
    <w:rPr>
      <w:color w:val="0563C1" w:themeColor="hyperlink"/>
      <w:u w:val="single"/>
    </w:rPr>
  </w:style>
  <w:style w:type="character" w:styleId="af3">
    <w:name w:val="Hyperlink"/>
    <w:basedOn w:val="a0"/>
    <w:link w:val="16"/>
    <w:rsid w:val="00BC0833"/>
    <w:rPr>
      <w:rFonts w:asciiTheme="minorHAnsi" w:eastAsia="Times New Roman"/>
      <w:color w:val="0563C1" w:themeColor="hyperlink"/>
      <w:sz w:val="22"/>
      <w:u w:val="single"/>
    </w:rPr>
  </w:style>
  <w:style w:type="paragraph" w:customStyle="1" w:styleId="Footnote">
    <w:name w:val="Footnote"/>
    <w:basedOn w:val="a"/>
    <w:rsid w:val="00BC0833"/>
    <w:rPr>
      <w:color w:val="000000"/>
      <w:sz w:val="20"/>
      <w:szCs w:val="20"/>
    </w:rPr>
  </w:style>
  <w:style w:type="paragraph" w:styleId="17">
    <w:name w:val="toc 1"/>
    <w:link w:val="18"/>
    <w:uiPriority w:val="39"/>
    <w:rsid w:val="00BC0833"/>
    <w:pPr>
      <w:spacing w:after="200" w:line="276" w:lineRule="auto"/>
    </w:pPr>
    <w:rPr>
      <w:rFonts w:ascii="XO Thames" w:eastAsia="Times New Roman" w:hAnsi="XO Thames"/>
      <w:b/>
      <w:color w:val="000000"/>
      <w:sz w:val="22"/>
    </w:rPr>
  </w:style>
  <w:style w:type="character" w:customStyle="1" w:styleId="18">
    <w:name w:val="Оглавление 1 Знак"/>
    <w:link w:val="17"/>
    <w:uiPriority w:val="39"/>
    <w:rsid w:val="00BC0833"/>
    <w:rPr>
      <w:rFonts w:ascii="XO Thames" w:eastAsia="Times New Roman" w:hAnsi="XO Thames"/>
      <w:b/>
      <w:color w:val="000000"/>
      <w:sz w:val="22"/>
    </w:rPr>
  </w:style>
  <w:style w:type="paragraph" w:customStyle="1" w:styleId="HeaderandFooter">
    <w:name w:val="Header and Footer"/>
    <w:rsid w:val="00BC0833"/>
    <w:pPr>
      <w:spacing w:after="200" w:line="360" w:lineRule="auto"/>
    </w:pPr>
    <w:rPr>
      <w:rFonts w:ascii="XO Thames" w:eastAsia="Times New Roman" w:hAnsi="XO Thames"/>
      <w:color w:val="000000"/>
    </w:rPr>
  </w:style>
  <w:style w:type="paragraph" w:styleId="9">
    <w:name w:val="toc 9"/>
    <w:link w:val="90"/>
    <w:uiPriority w:val="39"/>
    <w:rsid w:val="00BC0833"/>
    <w:pPr>
      <w:spacing w:after="200" w:line="276" w:lineRule="auto"/>
      <w:ind w:left="1600"/>
    </w:pPr>
    <w:rPr>
      <w:rFonts w:asciiTheme="minorHAnsi" w:eastAsia="Times New Roman"/>
      <w:color w:val="000000"/>
      <w:sz w:val="22"/>
    </w:rPr>
  </w:style>
  <w:style w:type="character" w:customStyle="1" w:styleId="90">
    <w:name w:val="Оглавление 9 Знак"/>
    <w:link w:val="9"/>
    <w:uiPriority w:val="39"/>
    <w:rsid w:val="00BC0833"/>
    <w:rPr>
      <w:rFonts w:asciiTheme="minorHAnsi" w:eastAsia="Times New Roman"/>
      <w:color w:val="000000"/>
      <w:sz w:val="22"/>
    </w:rPr>
  </w:style>
  <w:style w:type="paragraph" w:styleId="8">
    <w:name w:val="toc 8"/>
    <w:link w:val="80"/>
    <w:uiPriority w:val="39"/>
    <w:rsid w:val="00BC0833"/>
    <w:pPr>
      <w:spacing w:after="200" w:line="276" w:lineRule="auto"/>
      <w:ind w:left="1400"/>
    </w:pPr>
    <w:rPr>
      <w:rFonts w:asciiTheme="minorHAnsi" w:eastAsia="Times New Roman"/>
      <w:color w:val="000000"/>
      <w:sz w:val="22"/>
    </w:rPr>
  </w:style>
  <w:style w:type="character" w:customStyle="1" w:styleId="80">
    <w:name w:val="Оглавление 8 Знак"/>
    <w:link w:val="8"/>
    <w:uiPriority w:val="39"/>
    <w:rsid w:val="00BC0833"/>
    <w:rPr>
      <w:rFonts w:asciiTheme="minorHAnsi" w:eastAsia="Times New Roman"/>
      <w:color w:val="000000"/>
      <w:sz w:val="22"/>
    </w:rPr>
  </w:style>
  <w:style w:type="paragraph" w:styleId="51">
    <w:name w:val="toc 5"/>
    <w:link w:val="52"/>
    <w:uiPriority w:val="39"/>
    <w:rsid w:val="00BC0833"/>
    <w:pPr>
      <w:spacing w:after="200" w:line="276" w:lineRule="auto"/>
      <w:ind w:left="800"/>
    </w:pPr>
    <w:rPr>
      <w:rFonts w:asciiTheme="minorHAnsi" w:eastAsia="Times New Roman"/>
      <w:color w:val="000000"/>
      <w:sz w:val="22"/>
    </w:rPr>
  </w:style>
  <w:style w:type="character" w:customStyle="1" w:styleId="52">
    <w:name w:val="Оглавление 5 Знак"/>
    <w:link w:val="51"/>
    <w:uiPriority w:val="39"/>
    <w:rsid w:val="00BC0833"/>
    <w:rPr>
      <w:rFonts w:asciiTheme="minorHAnsi" w:eastAsia="Times New Roman"/>
      <w:color w:val="000000"/>
      <w:sz w:val="22"/>
    </w:rPr>
  </w:style>
  <w:style w:type="paragraph" w:customStyle="1" w:styleId="toc10">
    <w:name w:val="toc 10"/>
    <w:uiPriority w:val="39"/>
    <w:rsid w:val="00BC0833"/>
    <w:pPr>
      <w:spacing w:after="200" w:line="276" w:lineRule="auto"/>
      <w:ind w:left="1800"/>
    </w:pPr>
    <w:rPr>
      <w:rFonts w:asciiTheme="minorHAnsi" w:eastAsia="Times New Roman"/>
      <w:color w:val="000000"/>
      <w:sz w:val="22"/>
    </w:rPr>
  </w:style>
  <w:style w:type="paragraph" w:styleId="af4">
    <w:name w:val="Title"/>
    <w:link w:val="af5"/>
    <w:uiPriority w:val="10"/>
    <w:qFormat/>
    <w:rsid w:val="00BC0833"/>
    <w:pPr>
      <w:spacing w:after="200" w:line="276" w:lineRule="auto"/>
    </w:pPr>
    <w:rPr>
      <w:rFonts w:ascii="XO Thames" w:eastAsia="Times New Roman" w:hAnsi="XO Thames"/>
      <w:b/>
      <w:color w:val="000000"/>
      <w:sz w:val="52"/>
    </w:rPr>
  </w:style>
  <w:style w:type="character" w:customStyle="1" w:styleId="af5">
    <w:name w:val="Заголовок Знак"/>
    <w:basedOn w:val="a0"/>
    <w:link w:val="af4"/>
    <w:uiPriority w:val="10"/>
    <w:rsid w:val="00BC0833"/>
    <w:rPr>
      <w:rFonts w:ascii="XO Thames" w:eastAsia="Times New Roman" w:hAnsi="XO Thames"/>
      <w:b/>
      <w:color w:val="000000"/>
      <w:sz w:val="52"/>
    </w:rPr>
  </w:style>
  <w:style w:type="paragraph" w:styleId="af6">
    <w:name w:val="Revision"/>
    <w:hidden/>
    <w:uiPriority w:val="99"/>
    <w:semiHidden/>
    <w:rsid w:val="00BC0833"/>
    <w:rPr>
      <w:rFonts w:asciiTheme="minorHAnsi" w:eastAsia="Times New Roman"/>
      <w:color w:val="000000"/>
      <w:sz w:val="22"/>
    </w:rPr>
  </w:style>
  <w:style w:type="paragraph" w:styleId="af7">
    <w:name w:val="footnote text"/>
    <w:basedOn w:val="a"/>
    <w:link w:val="af8"/>
    <w:uiPriority w:val="99"/>
    <w:semiHidden/>
    <w:unhideWhenUsed/>
    <w:rsid w:val="00BC0833"/>
    <w:rPr>
      <w:rFonts w:asciiTheme="minorHAnsi"/>
      <w:color w:val="000000"/>
      <w:sz w:val="20"/>
      <w:szCs w:val="20"/>
    </w:rPr>
  </w:style>
  <w:style w:type="character" w:customStyle="1" w:styleId="af8">
    <w:name w:val="Текст сноски Знак"/>
    <w:basedOn w:val="a0"/>
    <w:link w:val="af7"/>
    <w:uiPriority w:val="99"/>
    <w:semiHidden/>
    <w:rsid w:val="00BC0833"/>
    <w:rPr>
      <w:rFonts w:asciiTheme="minorHAnsi" w:eastAsia="Times New Roman"/>
      <w:color w:val="000000"/>
    </w:rPr>
  </w:style>
  <w:style w:type="character" w:customStyle="1" w:styleId="UnresolvedMention1">
    <w:name w:val="Unresolved Mention1"/>
    <w:basedOn w:val="a0"/>
    <w:uiPriority w:val="99"/>
    <w:semiHidden/>
    <w:unhideWhenUsed/>
    <w:rsid w:val="00BC0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C1070CC08B94639A3CE234D11358D847428246E191F7968D64889643C62062C5EEDA4D2138989A01B0H" TargetMode="External"/><Relationship Id="rId13" Type="http://schemas.openxmlformats.org/officeDocument/2006/relationships/hyperlink" Target="consultantplus://offline/ref=C82D82FFEB324B945B419E71FD3A2EBEE9470BF931C1CFAF64756C0EEDL1k2H"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250FBC02255A37DCD709C66D8C630E75DA8D1E785314B4B9B7BDD56C63F9ED6CACA6A481yCc8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DFD26FBB985C8A499FC0BAC148752A9FD1B9636DAD84E6DFFAC3FE9BAaDiC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250FBC02255A37DCD709C66D8C630E75DA8D1E785314B4B9B7BDD56C63F9ED6CACA6A484CDy9cDH" TargetMode="External"/><Relationship Id="rId4" Type="http://schemas.openxmlformats.org/officeDocument/2006/relationships/webSettings" Target="webSettings.xml"/><Relationship Id="rId9" Type="http://schemas.openxmlformats.org/officeDocument/2006/relationships/hyperlink" Target="consultantplus://offline/ref=23C1070CC08B94639A3CE234D11358D847428246E191F7968D64889643C62062C5EEDA4D2138989A01B0H"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E3A4F324F887BA2C7926EE0FFCC0E5CC51E7868C9C6EE906B59391DC792A7097EA26A37301FA5A7E45DF88DFE6C4B585864B12FA8D2F693CpFb0I" TargetMode="External"/><Relationship Id="rId1" Type="http://schemas.openxmlformats.org/officeDocument/2006/relationships/hyperlink" Target="consultantplus://offline/ref=FEE01F9232616D40EE788CE63A78387A853B437FA0A4F77F55ED42290CC96D5762AF1D32E520FDB3AA28B62A5C83076E8AEF908D3E40D2ECgEW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EBC31-179B-48BB-AE91-8B1A012C7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41</Pages>
  <Words>15748</Words>
  <Characters>89766</Characters>
  <Application>Microsoft Office Word</Application>
  <DocSecurity>8</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Рыбаулина Александра Павловна</dc:creator>
  <cp:lastModifiedBy>Новосельцев Евгений Владимирович</cp:lastModifiedBy>
  <cp:revision>4</cp:revision>
  <cp:lastPrinted>2019-02-21T10:30:00Z</cp:lastPrinted>
  <dcterms:created xsi:type="dcterms:W3CDTF">2020-04-16T13:30:00Z</dcterms:created>
  <dcterms:modified xsi:type="dcterms:W3CDTF">2020-04-17T10:10:00Z</dcterms:modified>
</cp:coreProperties>
</file>